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RONT"/>
    <w:p w:rsidR="00555D19" w:rsidRPr="003F527C" w:rsidRDefault="00684E00" w:rsidP="004C0813">
      <w:pPr>
        <w:tabs>
          <w:tab w:val="left" w:pos="9255"/>
        </w:tabs>
        <w:rPr>
          <w:rFonts w:asciiTheme="minorHAnsi" w:hAnsiTheme="minorHAnsi"/>
          <w:sz w:val="24"/>
          <w:szCs w:val="24"/>
        </w:rPr>
      </w:pPr>
      <w:r w:rsidRPr="003F527C">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2AAAEADC" wp14:editId="2A9C8EFA">
                <wp:simplePos x="0" y="0"/>
                <wp:positionH relativeFrom="column">
                  <wp:posOffset>-695325</wp:posOffset>
                </wp:positionH>
                <wp:positionV relativeFrom="paragraph">
                  <wp:posOffset>174625</wp:posOffset>
                </wp:positionV>
                <wp:extent cx="1895475" cy="15811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5811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592D" w:rsidRDefault="00BA592D" w:rsidP="002C20EA">
                            <w:pPr>
                              <w:pStyle w:val="NoSpacing"/>
                              <w:jc w:val="center"/>
                            </w:pPr>
                          </w:p>
                          <w:p w:rsidR="00BA592D" w:rsidRPr="002C20EA" w:rsidRDefault="00AD6389" w:rsidP="00AD6389">
                            <w:pPr>
                              <w:pStyle w:val="NoSpacing"/>
                              <w:jc w:val="center"/>
                              <w:rPr>
                                <w:b/>
                              </w:rPr>
                            </w:pPr>
                            <w:r>
                              <w:rPr>
                                <w:noProof/>
                                <w:lang w:eastAsia="en-GB"/>
                              </w:rPr>
                              <w:drawing>
                                <wp:inline distT="0" distB="0" distL="0" distR="0" wp14:anchorId="3B41CE4F" wp14:editId="559D7FBE">
                                  <wp:extent cx="1228725" cy="1134110"/>
                                  <wp:effectExtent l="0" t="0" r="9525" b="8890"/>
                                  <wp:docPr id="3" name="Picture 3" descr="New logo 2012"/>
                                  <wp:cNvGraphicFramePr/>
                                  <a:graphic xmlns:a="http://schemas.openxmlformats.org/drawingml/2006/main">
                                    <a:graphicData uri="http://schemas.openxmlformats.org/drawingml/2006/picture">
                                      <pic:pic xmlns:pic="http://schemas.openxmlformats.org/drawingml/2006/picture">
                                        <pic:nvPicPr>
                                          <pic:cNvPr id="1" name="Picture 1" descr="New logo 20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134110"/>
                                          </a:xfrm>
                                          <a:prstGeom prst="rect">
                                            <a:avLst/>
                                          </a:prstGeom>
                                          <a:noFill/>
                                          <a:ln>
                                            <a:noFill/>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AEADC" id="_x0000_t202" coordsize="21600,21600" o:spt="202" path="m,l,21600r21600,l21600,xe">
                <v:stroke joinstyle="miter"/>
                <v:path gradientshapeok="t" o:connecttype="rect"/>
              </v:shapetype>
              <v:shape id="Text Box 38" o:spid="_x0000_s1026" type="#_x0000_t202" style="position:absolute;margin-left:-54.75pt;margin-top:13.75pt;width:149.25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" fillcolor="white [3201]" strokecolor="black [3200]" strokeweight="1pt">
                <v:stroke dashstyle="dash"/>
                <v:shadow color="#868686"/>
                <v:textbox>
                  <w:txbxContent>
                    <w:p w:rsidR="00BA592D" w:rsidRDefault="00BA592D" w:rsidP="002C20EA">
                      <w:pPr>
                        <w:pStyle w:val="NoSpacing"/>
                        <w:jc w:val="center"/>
                      </w:pPr>
                    </w:p>
                    <w:p w:rsidR="00BA592D" w:rsidRPr="002C20EA" w:rsidRDefault="00AD6389" w:rsidP="00AD6389">
                      <w:pPr>
                        <w:pStyle w:val="NoSpacing"/>
                        <w:jc w:val="center"/>
                        <w:rPr>
                          <w:b/>
                        </w:rPr>
                      </w:pPr>
                      <w:r>
                        <w:rPr>
                          <w:noProof/>
                          <w:lang w:eastAsia="en-GB"/>
                        </w:rPr>
                        <w:drawing>
                          <wp:inline distT="0" distB="0" distL="0" distR="0" wp14:anchorId="3B41CE4F" wp14:editId="559D7FBE">
                            <wp:extent cx="1228725" cy="1134110"/>
                            <wp:effectExtent l="0" t="0" r="9525" b="8890"/>
                            <wp:docPr id="3" name="Picture 3" descr="New logo 2012"/>
                            <wp:cNvGraphicFramePr/>
                            <a:graphic xmlns:a="http://schemas.openxmlformats.org/drawingml/2006/main">
                              <a:graphicData uri="http://schemas.openxmlformats.org/drawingml/2006/picture">
                                <pic:pic xmlns:pic="http://schemas.openxmlformats.org/drawingml/2006/picture">
                                  <pic:nvPicPr>
                                    <pic:cNvPr id="1" name="Picture 1" descr="New logo 20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134110"/>
                                    </a:xfrm>
                                    <a:prstGeom prst="rect">
                                      <a:avLst/>
                                    </a:prstGeom>
                                    <a:noFill/>
                                    <a:ln>
                                      <a:noFill/>
                                    </a:ln>
                                    <a:effectLst/>
                                  </pic:spPr>
                                </pic:pic>
                              </a:graphicData>
                            </a:graphic>
                          </wp:inline>
                        </w:drawing>
                      </w:r>
                    </w:p>
                  </w:txbxContent>
                </v:textbox>
              </v:shape>
            </w:pict>
          </mc:Fallback>
        </mc:AlternateContent>
      </w:r>
      <w:r w:rsidR="005C3A0D" w:rsidRPr="003F527C">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36CD3DA1" wp14:editId="2827FD88">
                <wp:simplePos x="0" y="0"/>
                <wp:positionH relativeFrom="margin">
                  <wp:align>center</wp:align>
                </wp:positionH>
                <wp:positionV relativeFrom="paragraph">
                  <wp:posOffset>353060</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0173EE" w:rsidRDefault="00C36E7D" w:rsidP="000173EE">
                            <w:pPr>
                              <w:pStyle w:val="NoSpacing"/>
                              <w:jc w:val="center"/>
                              <w:rPr>
                                <w:b/>
                                <w:color w:val="FFFFFF" w:themeColor="background1"/>
                              </w:rPr>
                            </w:pPr>
                            <w:hyperlink r:id="rId10" w:history="1">
                              <w:r w:rsidR="00BA592D"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D3DA1" id="Text Box 34" o:spid="_x0000_s1027" type="#_x0000_t202" style="position:absolute;margin-left:0;margin-top:27.8pt;width:165.8pt;height:2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" filled="f" stroked="f">
                <v:textbox>
                  <w:txbxContent>
                    <w:p w:rsidR="00BA592D" w:rsidRPr="000173EE" w:rsidRDefault="00BA592D" w:rsidP="000173EE">
                      <w:pPr>
                        <w:pStyle w:val="NoSpacing"/>
                        <w:jc w:val="center"/>
                        <w:rPr>
                          <w:b/>
                          <w:color w:val="FFFFFF" w:themeColor="background1"/>
                        </w:rPr>
                      </w:pPr>
                      <w:hyperlink r:id="rId11" w:history="1">
                        <w:r w:rsidRPr="000173EE">
                          <w:rPr>
                            <w:rStyle w:val="Hyperlink"/>
                            <w:color w:val="FFFFFF" w:themeColor="background1"/>
                            <w:sz w:val="30"/>
                            <w:szCs w:val="30"/>
                          </w:rPr>
                          <w:t>Area Wide Local Offer</w:t>
                        </w:r>
                      </w:hyperlink>
                    </w:p>
                  </w:txbxContent>
                </v:textbox>
                <w10:wrap anchorx="margin"/>
              </v:shape>
            </w:pict>
          </mc:Fallback>
        </mc:AlternateContent>
      </w:r>
      <w:r w:rsidR="002C20EA" w:rsidRPr="003F527C">
        <w:rPr>
          <w:rFonts w:asciiTheme="minorHAnsi" w:hAnsiTheme="minorHAnsi"/>
          <w:noProof/>
          <w:sz w:val="24"/>
          <w:szCs w:val="24"/>
          <w:lang w:eastAsia="en-GB"/>
        </w:rPr>
        <w:drawing>
          <wp:anchor distT="0" distB="0" distL="114300" distR="114300" simplePos="0" relativeHeight="251715584" behindDoc="1" locked="0" layoutInCell="1" allowOverlap="1" wp14:anchorId="11F3423D" wp14:editId="6A403DC3">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bookmarkEnd w:id="0"/>
      <w:r w:rsidR="007454C6" w:rsidRPr="003F527C">
        <w:rPr>
          <w:rFonts w:asciiTheme="minorHAnsi" w:hAnsiTheme="minorHAnsi"/>
          <w:noProof/>
          <w:sz w:val="24"/>
          <w:szCs w:val="24"/>
          <w:lang w:eastAsia="en-GB"/>
        </w:rPr>
        <mc:AlternateContent>
          <mc:Choice Requires="wps">
            <w:drawing>
              <wp:anchor distT="0" distB="0" distL="114300" distR="114300" simplePos="0" relativeHeight="251668475" behindDoc="1" locked="0" layoutInCell="1" allowOverlap="1" wp14:anchorId="1EB42082" wp14:editId="51E0BB49">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9BC358"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r w:rsidR="004C0813" w:rsidRPr="003F527C">
        <w:rPr>
          <w:rFonts w:asciiTheme="minorHAnsi" w:hAnsiTheme="minorHAnsi"/>
          <w:sz w:val="24"/>
          <w:szCs w:val="24"/>
        </w:rPr>
        <w:tab/>
      </w:r>
    </w:p>
    <w:p w:rsidR="00DB36C8" w:rsidRPr="003F527C" w:rsidRDefault="00DB36C8" w:rsidP="00452E55">
      <w:pPr>
        <w:rPr>
          <w:rFonts w:asciiTheme="minorHAnsi" w:hAnsiTheme="minorHAnsi"/>
          <w:sz w:val="24"/>
          <w:szCs w:val="24"/>
        </w:rPr>
      </w:pPr>
    </w:p>
    <w:p w:rsidR="00452E55" w:rsidRPr="003F527C" w:rsidRDefault="00452E55" w:rsidP="00452E55">
      <w:pPr>
        <w:rPr>
          <w:rFonts w:asciiTheme="minorHAnsi" w:hAnsiTheme="minorHAnsi"/>
          <w:sz w:val="24"/>
          <w:szCs w:val="24"/>
        </w:rPr>
      </w:pPr>
    </w:p>
    <w:p w:rsidR="00452E55" w:rsidRPr="003F527C" w:rsidRDefault="00684E00" w:rsidP="00452E55">
      <w:pPr>
        <w:rPr>
          <w:rFonts w:asciiTheme="minorHAnsi" w:hAnsiTheme="minorHAnsi"/>
          <w:sz w:val="24"/>
          <w:szCs w:val="24"/>
        </w:rPr>
      </w:pPr>
      <w:r w:rsidRPr="003F527C">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05DBDDC2" wp14:editId="3CCBE43E">
                <wp:simplePos x="0" y="0"/>
                <wp:positionH relativeFrom="column">
                  <wp:posOffset>3076575</wp:posOffset>
                </wp:positionH>
                <wp:positionV relativeFrom="paragraph">
                  <wp:posOffset>262255</wp:posOffset>
                </wp:positionV>
                <wp:extent cx="1296035" cy="88582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7246E9" w:rsidRDefault="00C36E7D" w:rsidP="00E27833">
                            <w:pPr>
                              <w:jc w:val="center"/>
                              <w:rPr>
                                <w:b w:val="0"/>
                                <w:color w:val="FFFFFF" w:themeColor="background1"/>
                                <w:sz w:val="30"/>
                                <w:szCs w:val="30"/>
                              </w:rPr>
                            </w:pPr>
                            <w:hyperlink w:anchor="Identification" w:history="1">
                              <w:r w:rsidR="00BA592D">
                                <w:rPr>
                                  <w:rStyle w:val="Hyperlink"/>
                                  <w:b/>
                                  <w:sz w:val="30"/>
                                  <w:szCs w:val="30"/>
                                </w:rPr>
                                <w:t>How we i</w:t>
                              </w:r>
                              <w:r w:rsidR="00BA592D" w:rsidRPr="007246E9">
                                <w:rPr>
                                  <w:rStyle w:val="Hyperlink"/>
                                  <w:b/>
                                  <w:sz w:val="30"/>
                                  <w:szCs w:val="30"/>
                                </w:rPr>
                                <w:t>dentif</w:t>
                              </w:r>
                              <w:r w:rsidR="00BA592D">
                                <w:rPr>
                                  <w:rStyle w:val="Hyperlink"/>
                                  <w:b/>
                                  <w:sz w:val="30"/>
                                  <w:szCs w:val="30"/>
                                </w:rPr>
                                <w:t>y &amp; assess</w:t>
                              </w:r>
                            </w:hyperlink>
                            <w:r w:rsidR="00BA592D">
                              <w:rPr>
                                <w:rStyle w:val="Hyperlink"/>
                                <w:b/>
                                <w:sz w:val="30"/>
                                <w:szCs w:val="30"/>
                              </w:rPr>
                              <w:t xml:space="preserve">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DDC2" id="Text Box 22" o:spid="_x0000_s1028" type="#_x0000_t202" style="position:absolute;margin-left:242.25pt;margin-top:20.65pt;width:102.0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h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" filled="f" stroked="f">
                <v:textbox>
                  <w:txbxContent>
                    <w:p w:rsidR="00BA592D" w:rsidRPr="007246E9" w:rsidRDefault="00BA592D" w:rsidP="00E27833">
                      <w:pPr>
                        <w:jc w:val="center"/>
                        <w:rPr>
                          <w:b w:val="0"/>
                          <w:color w:val="FFFFFF" w:themeColor="background1"/>
                          <w:sz w:val="30"/>
                          <w:szCs w:val="30"/>
                        </w:rPr>
                      </w:pPr>
                      <w:hyperlink w:anchor="Identification" w:history="1">
                        <w:r>
                          <w:rPr>
                            <w:rStyle w:val="Hyperlink"/>
                            <w:b/>
                            <w:sz w:val="30"/>
                            <w:szCs w:val="30"/>
                          </w:rPr>
                          <w:t>How we i</w:t>
                        </w:r>
                        <w:r w:rsidRPr="007246E9">
                          <w:rPr>
                            <w:rStyle w:val="Hyperlink"/>
                            <w:b/>
                            <w:sz w:val="30"/>
                            <w:szCs w:val="30"/>
                          </w:rPr>
                          <w:t>den</w:t>
                        </w:r>
                        <w:r w:rsidRPr="007246E9">
                          <w:rPr>
                            <w:rStyle w:val="Hyperlink"/>
                            <w:b/>
                            <w:sz w:val="30"/>
                            <w:szCs w:val="30"/>
                          </w:rPr>
                          <w:t>t</w:t>
                        </w:r>
                        <w:r w:rsidRPr="007246E9">
                          <w:rPr>
                            <w:rStyle w:val="Hyperlink"/>
                            <w:b/>
                            <w:sz w:val="30"/>
                            <w:szCs w:val="30"/>
                          </w:rPr>
                          <w:t>if</w:t>
                        </w:r>
                        <w:r>
                          <w:rPr>
                            <w:rStyle w:val="Hyperlink"/>
                            <w:b/>
                            <w:sz w:val="30"/>
                            <w:szCs w:val="30"/>
                          </w:rPr>
                          <w:t>y &amp; assess</w:t>
                        </w:r>
                      </w:hyperlink>
                      <w:r>
                        <w:rPr>
                          <w:rStyle w:val="Hyperlink"/>
                          <w:b/>
                          <w:sz w:val="30"/>
                          <w:szCs w:val="30"/>
                        </w:rPr>
                        <w:t xml:space="preserve"> need</w:t>
                      </w:r>
                    </w:p>
                  </w:txbxContent>
                </v:textbox>
              </v:shape>
            </w:pict>
          </mc:Fallback>
        </mc:AlternateContent>
      </w:r>
      <w:r w:rsidRPr="003F527C">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710BC233" wp14:editId="3DAA7ED9">
                <wp:simplePos x="0" y="0"/>
                <wp:positionH relativeFrom="column">
                  <wp:posOffset>4552315</wp:posOffset>
                </wp:positionH>
                <wp:positionV relativeFrom="paragraph">
                  <wp:posOffset>193675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4716A7" w:rsidRDefault="00C36E7D" w:rsidP="005F3060">
                            <w:pPr>
                              <w:jc w:val="center"/>
                              <w:rPr>
                                <w:rStyle w:val="Hyperlink"/>
                                <w:b/>
                                <w:sz w:val="30"/>
                                <w:szCs w:val="30"/>
                              </w:rPr>
                            </w:pPr>
                            <w:hyperlink w:anchor="Teaching" w:history="1">
                              <w:r w:rsidR="00BA592D" w:rsidRPr="004716A7">
                                <w:rPr>
                                  <w:rStyle w:val="Hyperlink"/>
                                  <w:b/>
                                  <w:sz w:val="30"/>
                                  <w:szCs w:val="30"/>
                                </w:rPr>
                                <w:t xml:space="preserve">Teaching, </w:t>
                              </w:r>
                              <w:r w:rsidR="00BA592D">
                                <w:rPr>
                                  <w:rStyle w:val="Hyperlink"/>
                                  <w:b/>
                                  <w:sz w:val="30"/>
                                  <w:szCs w:val="30"/>
                                </w:rPr>
                                <w:t>l</w:t>
                              </w:r>
                              <w:r w:rsidR="00BA592D" w:rsidRPr="004716A7">
                                <w:rPr>
                                  <w:rStyle w:val="Hyperlink"/>
                                  <w:b/>
                                  <w:sz w:val="30"/>
                                  <w:szCs w:val="30"/>
                                </w:rPr>
                                <w:t xml:space="preserve">earning &amp; </w:t>
                              </w:r>
                              <w:r w:rsidR="00BA592D">
                                <w:rPr>
                                  <w:rStyle w:val="Hyperlink"/>
                                  <w:b/>
                                  <w:sz w:val="30"/>
                                  <w:szCs w:val="30"/>
                                </w:rPr>
                                <w:t>s</w:t>
                              </w:r>
                              <w:r w:rsidR="00BA592D" w:rsidRPr="004716A7">
                                <w:rPr>
                                  <w:rStyle w:val="Hyperlink"/>
                                  <w:b/>
                                  <w:sz w:val="30"/>
                                  <w:szCs w:val="30"/>
                                </w:rPr>
                                <w:t>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C233" id="Text Box 23" o:spid="_x0000_s1029" type="#_x0000_t202" style="position:absolute;margin-left:358.45pt;margin-top:15.2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" filled="f" stroked="f">
                <v:textbox>
                  <w:txbxContent>
                    <w:p w:rsidR="00BA592D" w:rsidRPr="004716A7" w:rsidRDefault="00BA592D" w:rsidP="005F3060">
                      <w:pPr>
                        <w:jc w:val="center"/>
                        <w:rPr>
                          <w:rStyle w:val="Hyperlink"/>
                          <w:b/>
                          <w:sz w:val="30"/>
                          <w:szCs w:val="30"/>
                        </w:rPr>
                      </w:pPr>
                      <w:hyperlink w:anchor="Teaching" w:history="1">
                        <w:r w:rsidRPr="004716A7">
                          <w:rPr>
                            <w:rStyle w:val="Hyperlink"/>
                            <w:b/>
                            <w:sz w:val="30"/>
                            <w:szCs w:val="30"/>
                          </w:rPr>
                          <w:t xml:space="preserve">Teaching, </w:t>
                        </w:r>
                        <w:r>
                          <w:rPr>
                            <w:rStyle w:val="Hyperlink"/>
                            <w:b/>
                            <w:sz w:val="30"/>
                            <w:szCs w:val="30"/>
                          </w:rPr>
                          <w:t>l</w:t>
                        </w:r>
                        <w:r w:rsidRPr="004716A7">
                          <w:rPr>
                            <w:rStyle w:val="Hyperlink"/>
                            <w:b/>
                            <w:sz w:val="30"/>
                            <w:szCs w:val="30"/>
                          </w:rPr>
                          <w:t xml:space="preserve">earning &amp; </w:t>
                        </w:r>
                        <w:r>
                          <w:rPr>
                            <w:rStyle w:val="Hyperlink"/>
                            <w:b/>
                            <w:sz w:val="30"/>
                            <w:szCs w:val="30"/>
                          </w:rPr>
                          <w:t>s</w:t>
                        </w:r>
                        <w:r w:rsidRPr="004716A7">
                          <w:rPr>
                            <w:rStyle w:val="Hyperlink"/>
                            <w:b/>
                            <w:sz w:val="30"/>
                            <w:szCs w:val="30"/>
                          </w:rPr>
                          <w:t>upport</w:t>
                        </w:r>
                      </w:hyperlink>
                    </w:p>
                  </w:txbxContent>
                </v:textbox>
              </v:shape>
            </w:pict>
          </mc:Fallback>
        </mc:AlternateContent>
      </w:r>
    </w:p>
    <w:p w:rsidR="00452E55" w:rsidRPr="003F527C" w:rsidRDefault="00452E55" w:rsidP="00452E55">
      <w:pPr>
        <w:rPr>
          <w:rFonts w:asciiTheme="minorHAnsi" w:hAnsiTheme="minorHAnsi"/>
          <w:sz w:val="24"/>
          <w:szCs w:val="24"/>
        </w:rPr>
      </w:pPr>
    </w:p>
    <w:p w:rsidR="00452E55" w:rsidRPr="003F527C" w:rsidRDefault="00452E55" w:rsidP="00452E55">
      <w:pPr>
        <w:rPr>
          <w:rFonts w:asciiTheme="minorHAnsi" w:hAnsiTheme="minorHAnsi"/>
          <w:sz w:val="24"/>
          <w:szCs w:val="24"/>
        </w:rPr>
      </w:pPr>
    </w:p>
    <w:p w:rsidR="00452E55" w:rsidRPr="003F527C" w:rsidRDefault="00684E00" w:rsidP="00452E55">
      <w:pPr>
        <w:rPr>
          <w:rFonts w:asciiTheme="minorHAnsi" w:hAnsiTheme="minorHAnsi"/>
          <w:sz w:val="24"/>
          <w:szCs w:val="24"/>
        </w:rPr>
      </w:pPr>
      <w:r w:rsidRPr="003F527C">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400CA0D9" wp14:editId="4EDAD673">
                <wp:simplePos x="0" y="0"/>
                <wp:positionH relativeFrom="column">
                  <wp:posOffset>5143500</wp:posOffset>
                </wp:positionH>
                <wp:positionV relativeFrom="paragraph">
                  <wp:posOffset>290830</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D0018B" w:rsidRDefault="00C36E7D" w:rsidP="005F3060">
                            <w:pPr>
                              <w:jc w:val="center"/>
                              <w:rPr>
                                <w:b w:val="0"/>
                                <w:sz w:val="30"/>
                                <w:szCs w:val="30"/>
                              </w:rPr>
                            </w:pPr>
                            <w:hyperlink w:anchor="Wellbeing" w:history="1">
                              <w:r w:rsidR="00BA592D" w:rsidRPr="00D0018B">
                                <w:rPr>
                                  <w:rStyle w:val="Hyperlink"/>
                                  <w:b/>
                                  <w:sz w:val="30"/>
                                  <w:szCs w:val="30"/>
                                </w:rPr>
                                <w:t xml:space="preserve">Keeping </w:t>
                              </w:r>
                              <w:r w:rsidR="00BA592D">
                                <w:rPr>
                                  <w:rStyle w:val="Hyperlink"/>
                                  <w:b/>
                                  <w:sz w:val="30"/>
                                  <w:szCs w:val="30"/>
                                </w:rPr>
                                <w:t>s</w:t>
                              </w:r>
                              <w:r w:rsidR="00BA592D" w:rsidRPr="00D0018B">
                                <w:rPr>
                                  <w:rStyle w:val="Hyperlink"/>
                                  <w:b/>
                                  <w:sz w:val="30"/>
                                  <w:szCs w:val="30"/>
                                </w:rPr>
                                <w:t xml:space="preserve">tudents </w:t>
                              </w:r>
                              <w:r w:rsidR="00BA592D">
                                <w:rPr>
                                  <w:rStyle w:val="Hyperlink"/>
                                  <w:b/>
                                  <w:sz w:val="30"/>
                                  <w:szCs w:val="30"/>
                                </w:rPr>
                                <w:t>s</w:t>
                              </w:r>
                              <w:r w:rsidR="00BA592D" w:rsidRPr="00D0018B">
                                <w:rPr>
                                  <w:rStyle w:val="Hyperlink"/>
                                  <w:b/>
                                  <w:sz w:val="30"/>
                                  <w:szCs w:val="30"/>
                                </w:rPr>
                                <w:t xml:space="preserve">afe &amp; </w:t>
                              </w:r>
                              <w:r w:rsidR="00BA592D">
                                <w:rPr>
                                  <w:rStyle w:val="Hyperlink"/>
                                  <w:b/>
                                  <w:sz w:val="30"/>
                                  <w:szCs w:val="30"/>
                                </w:rPr>
                                <w:t>s</w:t>
                              </w:r>
                              <w:r w:rsidR="00BA592D" w:rsidRPr="00D0018B">
                                <w:rPr>
                                  <w:rStyle w:val="Hyperlink"/>
                                  <w:b/>
                                  <w:sz w:val="30"/>
                                  <w:szCs w:val="30"/>
                                </w:rPr>
                                <w:t xml:space="preserve">upporting </w:t>
                              </w:r>
                              <w:r w:rsidR="00BA592D">
                                <w:rPr>
                                  <w:rStyle w:val="Hyperlink"/>
                                  <w:b/>
                                  <w:sz w:val="30"/>
                                  <w:szCs w:val="30"/>
                                </w:rPr>
                                <w:t>w</w:t>
                              </w:r>
                              <w:r w:rsidR="00BA592D" w:rsidRPr="00D0018B">
                                <w:rPr>
                                  <w:rStyle w:val="Hyperlink"/>
                                  <w:b/>
                                  <w:sz w:val="30"/>
                                  <w:szCs w:val="30"/>
                                </w:rPr>
                                <w:t>ellbeing</w:t>
                              </w:r>
                            </w:hyperlink>
                          </w:p>
                          <w:p w:rsidR="00BA592D" w:rsidRPr="005F3060" w:rsidRDefault="00BA592D"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A0D9" id="Text Box 25" o:spid="_x0000_s1030" type="#_x0000_t202" style="position:absolute;margin-left:405pt;margin-top:22.9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sHug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" filled="f" stroked="f">
                <v:textbox>
                  <w:txbxContent>
                    <w:p w:rsidR="00BA592D" w:rsidRPr="00D0018B" w:rsidRDefault="00BA592D" w:rsidP="005F3060">
                      <w:pPr>
                        <w:jc w:val="center"/>
                        <w:rPr>
                          <w:b w:val="0"/>
                          <w:sz w:val="30"/>
                          <w:szCs w:val="30"/>
                        </w:rPr>
                      </w:pPr>
                      <w:hyperlink w:anchor="Wellbeing" w:history="1">
                        <w:r w:rsidRPr="00D0018B">
                          <w:rPr>
                            <w:rStyle w:val="Hyperlink"/>
                            <w:b/>
                            <w:sz w:val="30"/>
                            <w:szCs w:val="30"/>
                          </w:rPr>
                          <w:t xml:space="preserve">Keeping </w:t>
                        </w:r>
                        <w:r>
                          <w:rPr>
                            <w:rStyle w:val="Hyperlink"/>
                            <w:b/>
                            <w:sz w:val="30"/>
                            <w:szCs w:val="30"/>
                          </w:rPr>
                          <w:t>s</w:t>
                        </w:r>
                        <w:r w:rsidRPr="00D0018B">
                          <w:rPr>
                            <w:rStyle w:val="Hyperlink"/>
                            <w:b/>
                            <w:sz w:val="30"/>
                            <w:szCs w:val="30"/>
                          </w:rPr>
                          <w:t xml:space="preserve">tudents </w:t>
                        </w:r>
                        <w:r>
                          <w:rPr>
                            <w:rStyle w:val="Hyperlink"/>
                            <w:b/>
                            <w:sz w:val="30"/>
                            <w:szCs w:val="30"/>
                          </w:rPr>
                          <w:t>s</w:t>
                        </w:r>
                        <w:r w:rsidRPr="00D0018B">
                          <w:rPr>
                            <w:rStyle w:val="Hyperlink"/>
                            <w:b/>
                            <w:sz w:val="30"/>
                            <w:szCs w:val="30"/>
                          </w:rPr>
                          <w:t xml:space="preserve">afe &amp; </w:t>
                        </w:r>
                        <w:r>
                          <w:rPr>
                            <w:rStyle w:val="Hyperlink"/>
                            <w:b/>
                            <w:sz w:val="30"/>
                            <w:szCs w:val="30"/>
                          </w:rPr>
                          <w:t>s</w:t>
                        </w:r>
                        <w:r w:rsidRPr="00D0018B">
                          <w:rPr>
                            <w:rStyle w:val="Hyperlink"/>
                            <w:b/>
                            <w:sz w:val="30"/>
                            <w:szCs w:val="30"/>
                          </w:rPr>
                          <w:t xml:space="preserve">upporting </w:t>
                        </w:r>
                        <w:r>
                          <w:rPr>
                            <w:rStyle w:val="Hyperlink"/>
                            <w:b/>
                            <w:sz w:val="30"/>
                            <w:szCs w:val="30"/>
                          </w:rPr>
                          <w:t>w</w:t>
                        </w:r>
                        <w:r w:rsidRPr="00D0018B">
                          <w:rPr>
                            <w:rStyle w:val="Hyperlink"/>
                            <w:b/>
                            <w:sz w:val="30"/>
                            <w:szCs w:val="30"/>
                          </w:rPr>
                          <w:t>ellbeing</w:t>
                        </w:r>
                      </w:hyperlink>
                    </w:p>
                    <w:p w:rsidR="00BA592D" w:rsidRPr="005F3060" w:rsidRDefault="00BA592D" w:rsidP="005F3060">
                      <w:pPr>
                        <w:jc w:val="center"/>
                      </w:pPr>
                    </w:p>
                  </w:txbxContent>
                </v:textbox>
              </v:shape>
            </w:pict>
          </mc:Fallback>
        </mc:AlternateContent>
      </w:r>
    </w:p>
    <w:p w:rsidR="00452E55" w:rsidRPr="003F527C" w:rsidRDefault="00684E00" w:rsidP="00452E55">
      <w:pPr>
        <w:rPr>
          <w:rFonts w:asciiTheme="minorHAnsi" w:hAnsiTheme="minorHAnsi"/>
          <w:sz w:val="24"/>
          <w:szCs w:val="24"/>
        </w:rPr>
      </w:pPr>
      <w:r w:rsidRPr="003F527C">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2FCC253D" wp14:editId="3FE4D199">
                <wp:simplePos x="0" y="0"/>
                <wp:positionH relativeFrom="column">
                  <wp:posOffset>2171700</wp:posOffset>
                </wp:positionH>
                <wp:positionV relativeFrom="paragraph">
                  <wp:posOffset>15240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D0018B" w:rsidRDefault="00C36E7D" w:rsidP="00AE22FB">
                            <w:pPr>
                              <w:spacing w:after="0"/>
                              <w:jc w:val="center"/>
                              <w:rPr>
                                <w:b w:val="0"/>
                                <w:sz w:val="30"/>
                                <w:szCs w:val="30"/>
                              </w:rPr>
                            </w:pPr>
                            <w:hyperlink w:anchor="AdditionalInfo" w:history="1">
                              <w:r w:rsidR="00BA592D"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253D" id="Text Box 31" o:spid="_x0000_s1031" type="#_x0000_t202" style="position:absolute;margin-left:171pt;margin-top:1.2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ih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" filled="f" stroked="f">
                <v:textbox>
                  <w:txbxContent>
                    <w:p w:rsidR="00BA592D" w:rsidRPr="00D0018B" w:rsidRDefault="00BA592D" w:rsidP="00AE22FB">
                      <w:pPr>
                        <w:spacing w:after="0"/>
                        <w:jc w:val="center"/>
                        <w:rPr>
                          <w:b w:val="0"/>
                          <w:sz w:val="30"/>
                          <w:szCs w:val="30"/>
                        </w:rPr>
                      </w:pPr>
                      <w:hyperlink w:anchor="AdditionalInfo" w:history="1">
                        <w:r w:rsidRPr="00D0018B">
                          <w:rPr>
                            <w:rStyle w:val="Hyperlink"/>
                            <w:b/>
                            <w:sz w:val="30"/>
                            <w:szCs w:val="30"/>
                          </w:rPr>
                          <w:t>Additional Information</w:t>
                        </w:r>
                      </w:hyperlink>
                    </w:p>
                  </w:txbxContent>
                </v:textbox>
              </v:shape>
            </w:pict>
          </mc:Fallback>
        </mc:AlternateContent>
      </w:r>
    </w:p>
    <w:p w:rsidR="00452E55" w:rsidRPr="003F527C" w:rsidRDefault="00684E00" w:rsidP="00684E00">
      <w:pPr>
        <w:tabs>
          <w:tab w:val="left" w:pos="11910"/>
        </w:tabs>
        <w:rPr>
          <w:rFonts w:asciiTheme="minorHAnsi" w:hAnsiTheme="minorHAnsi"/>
          <w:sz w:val="24"/>
          <w:szCs w:val="24"/>
        </w:rPr>
      </w:pPr>
      <w:r w:rsidRPr="003F527C">
        <w:rPr>
          <w:rFonts w:asciiTheme="minorHAnsi" w:hAnsiTheme="minorHAnsi"/>
          <w:sz w:val="24"/>
          <w:szCs w:val="24"/>
        </w:rPr>
        <w:tab/>
      </w:r>
    </w:p>
    <w:p w:rsidR="00452E55" w:rsidRPr="003F527C" w:rsidRDefault="00452E55" w:rsidP="00452E55">
      <w:pPr>
        <w:rPr>
          <w:rFonts w:asciiTheme="minorHAnsi" w:hAnsiTheme="minorHAnsi"/>
          <w:sz w:val="24"/>
          <w:szCs w:val="24"/>
        </w:rPr>
      </w:pPr>
    </w:p>
    <w:p w:rsidR="00452E55" w:rsidRPr="003F527C" w:rsidRDefault="00AD6389" w:rsidP="00452E55">
      <w:pPr>
        <w:rPr>
          <w:rFonts w:asciiTheme="minorHAnsi" w:hAnsiTheme="minorHAnsi"/>
          <w:sz w:val="24"/>
          <w:szCs w:val="24"/>
        </w:rPr>
      </w:pPr>
      <w:r w:rsidRPr="003F527C">
        <w:rPr>
          <w:rFonts w:asciiTheme="minorHAnsi" w:hAnsiTheme="minorHAnsi"/>
          <w:noProof/>
          <w:sz w:val="24"/>
          <w:szCs w:val="24"/>
          <w:lang w:eastAsia="en-GB"/>
        </w:rPr>
        <mc:AlternateContent>
          <mc:Choice Requires="wps">
            <w:drawing>
              <wp:anchor distT="0" distB="0" distL="114300" distR="114300" simplePos="0" relativeHeight="251710464" behindDoc="0" locked="0" layoutInCell="1" allowOverlap="1" wp14:anchorId="7B17DBCD" wp14:editId="1F46F28E">
                <wp:simplePos x="0" y="0"/>
                <wp:positionH relativeFrom="column">
                  <wp:posOffset>-742951</wp:posOffset>
                </wp:positionH>
                <wp:positionV relativeFrom="paragraph">
                  <wp:posOffset>403860</wp:posOffset>
                </wp:positionV>
                <wp:extent cx="2238375" cy="1885950"/>
                <wp:effectExtent l="19050" t="19050" r="28575" b="1905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885950"/>
                        </a:xfrm>
                        <a:prstGeom prst="rect">
                          <a:avLst/>
                        </a:prstGeom>
                        <a:noFill/>
                        <a:ln w="31750">
                          <a:solidFill>
                            <a:schemeClr val="accent3">
                              <a:lumMod val="75000"/>
                              <a:lumOff val="0"/>
                            </a:schemeClr>
                          </a:solidFill>
                          <a:miter lim="800000"/>
                          <a:headEnd/>
                          <a:tailEnd/>
                        </a:ln>
                        <a:effectLst/>
                      </wps:spPr>
                      <wps:txbx>
                        <w:txbxContent>
                          <w:p w:rsidR="00BA592D" w:rsidRPr="005F4464" w:rsidRDefault="00BA592D" w:rsidP="002E6E20">
                            <w:pPr>
                              <w:rPr>
                                <w:b w:val="0"/>
                                <w:sz w:val="24"/>
                                <w:szCs w:val="24"/>
                              </w:rPr>
                            </w:pPr>
                            <w:proofErr w:type="spellStart"/>
                            <w:r w:rsidRPr="005F4464">
                              <w:rPr>
                                <w:b w:val="0"/>
                                <w:sz w:val="24"/>
                                <w:szCs w:val="24"/>
                              </w:rPr>
                              <w:t>Headteacher</w:t>
                            </w:r>
                            <w:proofErr w:type="spellEnd"/>
                            <w:r w:rsidRPr="005F4464">
                              <w:rPr>
                                <w:b w:val="0"/>
                                <w:sz w:val="24"/>
                                <w:szCs w:val="24"/>
                              </w:rPr>
                              <w:t>:</w:t>
                            </w:r>
                            <w:r>
                              <w:rPr>
                                <w:b w:val="0"/>
                                <w:sz w:val="24"/>
                                <w:szCs w:val="24"/>
                              </w:rPr>
                              <w:t xml:space="preserve"> Mr J Baker</w:t>
                            </w:r>
                          </w:p>
                          <w:p w:rsidR="00BA592D" w:rsidRPr="005F4464" w:rsidRDefault="00BA592D" w:rsidP="00484CF2">
                            <w:pPr>
                              <w:spacing w:after="0" w:line="240" w:lineRule="auto"/>
                              <w:rPr>
                                <w:b w:val="0"/>
                                <w:sz w:val="24"/>
                                <w:szCs w:val="24"/>
                              </w:rPr>
                            </w:pPr>
                            <w:r w:rsidRPr="005F4464">
                              <w:rPr>
                                <w:b w:val="0"/>
                                <w:sz w:val="24"/>
                                <w:szCs w:val="24"/>
                              </w:rPr>
                              <w:t>School address:</w:t>
                            </w:r>
                          </w:p>
                          <w:p w:rsidR="00BA592D" w:rsidRDefault="00BA592D" w:rsidP="00484CF2">
                            <w:pPr>
                              <w:spacing w:after="0" w:line="240" w:lineRule="auto"/>
                              <w:rPr>
                                <w:b w:val="0"/>
                                <w:sz w:val="24"/>
                                <w:szCs w:val="24"/>
                              </w:rPr>
                            </w:pPr>
                            <w:r>
                              <w:rPr>
                                <w:b w:val="0"/>
                                <w:sz w:val="24"/>
                                <w:szCs w:val="24"/>
                              </w:rPr>
                              <w:t>Canning Road</w:t>
                            </w:r>
                          </w:p>
                          <w:p w:rsidR="00BA592D" w:rsidRPr="005F4464" w:rsidRDefault="00BA592D" w:rsidP="00484CF2">
                            <w:pPr>
                              <w:spacing w:after="0" w:line="240" w:lineRule="auto"/>
                              <w:rPr>
                                <w:b w:val="0"/>
                                <w:sz w:val="24"/>
                                <w:szCs w:val="24"/>
                              </w:rPr>
                            </w:pPr>
                            <w:proofErr w:type="spellStart"/>
                            <w:r>
                              <w:rPr>
                                <w:b w:val="0"/>
                                <w:sz w:val="24"/>
                                <w:szCs w:val="24"/>
                              </w:rPr>
                              <w:t>Glascote</w:t>
                            </w:r>
                            <w:proofErr w:type="spellEnd"/>
                            <w:r>
                              <w:rPr>
                                <w:b w:val="0"/>
                                <w:sz w:val="24"/>
                                <w:szCs w:val="24"/>
                              </w:rPr>
                              <w:t>, Tamworth, B77 3JZ</w:t>
                            </w:r>
                          </w:p>
                          <w:p w:rsidR="00BA592D" w:rsidRDefault="00BA592D" w:rsidP="00484CF2">
                            <w:pPr>
                              <w:spacing w:after="0" w:line="240" w:lineRule="auto"/>
                              <w:rPr>
                                <w:b w:val="0"/>
                                <w:sz w:val="24"/>
                                <w:szCs w:val="24"/>
                              </w:rPr>
                            </w:pPr>
                            <w:r w:rsidRPr="005F4464">
                              <w:rPr>
                                <w:b w:val="0"/>
                                <w:sz w:val="24"/>
                                <w:szCs w:val="24"/>
                              </w:rPr>
                              <w:t>Telephone n</w:t>
                            </w:r>
                            <w:r>
                              <w:rPr>
                                <w:b w:val="0"/>
                                <w:sz w:val="24"/>
                                <w:szCs w:val="24"/>
                              </w:rPr>
                              <w:t>umber</w:t>
                            </w:r>
                            <w:r w:rsidRPr="005F4464">
                              <w:rPr>
                                <w:b w:val="0"/>
                                <w:sz w:val="24"/>
                                <w:szCs w:val="24"/>
                              </w:rPr>
                              <w:t>:</w:t>
                            </w:r>
                          </w:p>
                          <w:p w:rsidR="00BA592D" w:rsidRPr="005F4464" w:rsidRDefault="00BA592D" w:rsidP="00484CF2">
                            <w:pPr>
                              <w:spacing w:after="0" w:line="240" w:lineRule="auto"/>
                              <w:rPr>
                                <w:b w:val="0"/>
                                <w:sz w:val="24"/>
                                <w:szCs w:val="24"/>
                              </w:rPr>
                            </w:pPr>
                            <w:r>
                              <w:rPr>
                                <w:b w:val="0"/>
                                <w:sz w:val="24"/>
                                <w:szCs w:val="24"/>
                              </w:rPr>
                              <w:t>01827 429020</w:t>
                            </w:r>
                          </w:p>
                          <w:p w:rsidR="00BA592D" w:rsidRDefault="00BA592D" w:rsidP="00484CF2">
                            <w:pPr>
                              <w:spacing w:after="0" w:line="240" w:lineRule="auto"/>
                              <w:rPr>
                                <w:b w:val="0"/>
                                <w:sz w:val="24"/>
                                <w:szCs w:val="24"/>
                              </w:rPr>
                            </w:pPr>
                            <w:r w:rsidRPr="005F4464">
                              <w:rPr>
                                <w:b w:val="0"/>
                                <w:sz w:val="24"/>
                                <w:szCs w:val="24"/>
                              </w:rPr>
                              <w:t xml:space="preserve">Email: </w:t>
                            </w:r>
                          </w:p>
                          <w:p w:rsidR="00BA592D" w:rsidRPr="005F4464" w:rsidRDefault="00BA592D" w:rsidP="00484CF2">
                            <w:pPr>
                              <w:spacing w:after="0" w:line="240" w:lineRule="auto"/>
                              <w:rPr>
                                <w:b w:val="0"/>
                                <w:sz w:val="24"/>
                                <w:szCs w:val="24"/>
                              </w:rPr>
                            </w:pPr>
                            <w:r>
                              <w:rPr>
                                <w:b w:val="0"/>
                                <w:sz w:val="24"/>
                                <w:szCs w:val="24"/>
                              </w:rPr>
                              <w:t>office@woodlands.staffs.sch.uk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DBCD" id="Text Box 88" o:spid="_x0000_s1032" type="#_x0000_t202" style="position:absolute;margin-left:-58.5pt;margin-top:31.8pt;width:176.25pt;height:14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" filled="f" strokecolor="#76923c [2406]" strokeweight="2.5pt">
                <v:textbox>
                  <w:txbxContent>
                    <w:p w:rsidR="00BA592D" w:rsidRPr="005F4464" w:rsidRDefault="00BA592D" w:rsidP="002E6E20">
                      <w:pPr>
                        <w:rPr>
                          <w:b w:val="0"/>
                          <w:sz w:val="24"/>
                          <w:szCs w:val="24"/>
                        </w:rPr>
                      </w:pPr>
                      <w:proofErr w:type="spellStart"/>
                      <w:r w:rsidRPr="005F4464">
                        <w:rPr>
                          <w:b w:val="0"/>
                          <w:sz w:val="24"/>
                          <w:szCs w:val="24"/>
                        </w:rPr>
                        <w:t>Headteacher</w:t>
                      </w:r>
                      <w:proofErr w:type="spellEnd"/>
                      <w:r w:rsidRPr="005F4464">
                        <w:rPr>
                          <w:b w:val="0"/>
                          <w:sz w:val="24"/>
                          <w:szCs w:val="24"/>
                        </w:rPr>
                        <w:t>:</w:t>
                      </w:r>
                      <w:r>
                        <w:rPr>
                          <w:b w:val="0"/>
                          <w:sz w:val="24"/>
                          <w:szCs w:val="24"/>
                        </w:rPr>
                        <w:t xml:space="preserve"> Mr J Baker</w:t>
                      </w:r>
                    </w:p>
                    <w:p w:rsidR="00BA592D" w:rsidRPr="005F4464" w:rsidRDefault="00BA592D" w:rsidP="00484CF2">
                      <w:pPr>
                        <w:spacing w:after="0" w:line="240" w:lineRule="auto"/>
                        <w:rPr>
                          <w:b w:val="0"/>
                          <w:sz w:val="24"/>
                          <w:szCs w:val="24"/>
                        </w:rPr>
                      </w:pPr>
                      <w:r w:rsidRPr="005F4464">
                        <w:rPr>
                          <w:b w:val="0"/>
                          <w:sz w:val="24"/>
                          <w:szCs w:val="24"/>
                        </w:rPr>
                        <w:t>School address:</w:t>
                      </w:r>
                    </w:p>
                    <w:p w:rsidR="00BA592D" w:rsidRDefault="00BA592D" w:rsidP="00484CF2">
                      <w:pPr>
                        <w:spacing w:after="0" w:line="240" w:lineRule="auto"/>
                        <w:rPr>
                          <w:b w:val="0"/>
                          <w:sz w:val="24"/>
                          <w:szCs w:val="24"/>
                        </w:rPr>
                      </w:pPr>
                      <w:r>
                        <w:rPr>
                          <w:b w:val="0"/>
                          <w:sz w:val="24"/>
                          <w:szCs w:val="24"/>
                        </w:rPr>
                        <w:t>Canning Road</w:t>
                      </w:r>
                    </w:p>
                    <w:p w:rsidR="00BA592D" w:rsidRPr="005F4464" w:rsidRDefault="00BA592D" w:rsidP="00484CF2">
                      <w:pPr>
                        <w:spacing w:after="0" w:line="240" w:lineRule="auto"/>
                        <w:rPr>
                          <w:b w:val="0"/>
                          <w:sz w:val="24"/>
                          <w:szCs w:val="24"/>
                        </w:rPr>
                      </w:pPr>
                      <w:proofErr w:type="spellStart"/>
                      <w:r>
                        <w:rPr>
                          <w:b w:val="0"/>
                          <w:sz w:val="24"/>
                          <w:szCs w:val="24"/>
                        </w:rPr>
                        <w:t>Glascote</w:t>
                      </w:r>
                      <w:proofErr w:type="spellEnd"/>
                      <w:r>
                        <w:rPr>
                          <w:b w:val="0"/>
                          <w:sz w:val="24"/>
                          <w:szCs w:val="24"/>
                        </w:rPr>
                        <w:t>, Tamworth, B77 3JZ</w:t>
                      </w:r>
                    </w:p>
                    <w:p w:rsidR="00BA592D" w:rsidRDefault="00BA592D" w:rsidP="00484CF2">
                      <w:pPr>
                        <w:spacing w:after="0" w:line="240" w:lineRule="auto"/>
                        <w:rPr>
                          <w:b w:val="0"/>
                          <w:sz w:val="24"/>
                          <w:szCs w:val="24"/>
                        </w:rPr>
                      </w:pPr>
                      <w:r w:rsidRPr="005F4464">
                        <w:rPr>
                          <w:b w:val="0"/>
                          <w:sz w:val="24"/>
                          <w:szCs w:val="24"/>
                        </w:rPr>
                        <w:t>Telephone n</w:t>
                      </w:r>
                      <w:r>
                        <w:rPr>
                          <w:b w:val="0"/>
                          <w:sz w:val="24"/>
                          <w:szCs w:val="24"/>
                        </w:rPr>
                        <w:t>umber</w:t>
                      </w:r>
                      <w:r w:rsidRPr="005F4464">
                        <w:rPr>
                          <w:b w:val="0"/>
                          <w:sz w:val="24"/>
                          <w:szCs w:val="24"/>
                        </w:rPr>
                        <w:t>:</w:t>
                      </w:r>
                    </w:p>
                    <w:p w:rsidR="00BA592D" w:rsidRPr="005F4464" w:rsidRDefault="00BA592D" w:rsidP="00484CF2">
                      <w:pPr>
                        <w:spacing w:after="0" w:line="240" w:lineRule="auto"/>
                        <w:rPr>
                          <w:b w:val="0"/>
                          <w:sz w:val="24"/>
                          <w:szCs w:val="24"/>
                        </w:rPr>
                      </w:pPr>
                      <w:r>
                        <w:rPr>
                          <w:b w:val="0"/>
                          <w:sz w:val="24"/>
                          <w:szCs w:val="24"/>
                        </w:rPr>
                        <w:t>01827 429020</w:t>
                      </w:r>
                    </w:p>
                    <w:p w:rsidR="00BA592D" w:rsidRDefault="00BA592D" w:rsidP="00484CF2">
                      <w:pPr>
                        <w:spacing w:after="0" w:line="240" w:lineRule="auto"/>
                        <w:rPr>
                          <w:b w:val="0"/>
                          <w:sz w:val="24"/>
                          <w:szCs w:val="24"/>
                        </w:rPr>
                      </w:pPr>
                      <w:r w:rsidRPr="005F4464">
                        <w:rPr>
                          <w:b w:val="0"/>
                          <w:sz w:val="24"/>
                          <w:szCs w:val="24"/>
                        </w:rPr>
                        <w:t xml:space="preserve">Email: </w:t>
                      </w:r>
                    </w:p>
                    <w:p w:rsidR="00BA592D" w:rsidRPr="005F4464" w:rsidRDefault="00BA592D" w:rsidP="00484CF2">
                      <w:pPr>
                        <w:spacing w:after="0" w:line="240" w:lineRule="auto"/>
                        <w:rPr>
                          <w:b w:val="0"/>
                          <w:sz w:val="24"/>
                          <w:szCs w:val="24"/>
                        </w:rPr>
                      </w:pPr>
                      <w:r>
                        <w:rPr>
                          <w:b w:val="0"/>
                          <w:sz w:val="24"/>
                          <w:szCs w:val="24"/>
                        </w:rPr>
                        <w:t>office@woodlands.staffs.sch.uk</w:t>
                      </w:r>
                    </w:p>
                  </w:txbxContent>
                </v:textbox>
              </v:shape>
            </w:pict>
          </mc:Fallback>
        </mc:AlternateContent>
      </w:r>
    </w:p>
    <w:p w:rsidR="00452E55" w:rsidRPr="003F527C" w:rsidRDefault="00684E00" w:rsidP="00452E55">
      <w:pPr>
        <w:rPr>
          <w:rFonts w:asciiTheme="minorHAnsi" w:hAnsiTheme="minorHAnsi"/>
          <w:sz w:val="24"/>
          <w:szCs w:val="24"/>
        </w:rPr>
      </w:pPr>
      <w:r w:rsidRPr="003F527C">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1E1EB10B" wp14:editId="24B93D5D">
                <wp:simplePos x="0" y="0"/>
                <wp:positionH relativeFrom="column">
                  <wp:posOffset>4928235</wp:posOffset>
                </wp:positionH>
                <wp:positionV relativeFrom="paragraph">
                  <wp:posOffset>55245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F772D8" w:rsidRDefault="00BA592D" w:rsidP="00FB578D">
                            <w:pPr>
                              <w:jc w:val="center"/>
                              <w:rPr>
                                <w:rStyle w:val="Hyperlink"/>
                                <w:b/>
                                <w:sz w:val="30"/>
                                <w:szCs w:val="30"/>
                              </w:rPr>
                            </w:pPr>
                            <w:r>
                              <w:rPr>
                                <w:sz w:val="30"/>
                                <w:szCs w:val="30"/>
                              </w:rPr>
                              <w:fldChar w:fldCharType="begin"/>
                            </w:r>
                            <w:r>
                              <w:rPr>
                                <w:sz w:val="30"/>
                                <w:szCs w:val="30"/>
                              </w:rPr>
                              <w:instrText xml:space="preserve"> HYPERLINK  \l "Working_together" </w:instrText>
                            </w:r>
                            <w:r>
                              <w:rPr>
                                <w:sz w:val="30"/>
                                <w:szCs w:val="30"/>
                              </w:rPr>
                              <w:fldChar w:fldCharType="separate"/>
                            </w:r>
                            <w:r w:rsidRPr="00F772D8">
                              <w:rPr>
                                <w:rStyle w:val="Hyperlink"/>
                                <w:b/>
                                <w:bCs/>
                                <w:sz w:val="30"/>
                                <w:szCs w:val="30"/>
                              </w:rPr>
                              <w:t>W</w:t>
                            </w:r>
                            <w:r w:rsidRPr="00F772D8">
                              <w:rPr>
                                <w:rStyle w:val="Hyperlink"/>
                                <w:b/>
                                <w:sz w:val="30"/>
                                <w:szCs w:val="30"/>
                              </w:rPr>
                              <w:t>orking together</w:t>
                            </w:r>
                          </w:p>
                          <w:p w:rsidR="00BA592D" w:rsidRPr="00FB578D" w:rsidRDefault="00BA592D" w:rsidP="00FB578D">
                            <w:pPr>
                              <w:jc w:val="center"/>
                              <w:rPr>
                                <w:b w:val="0"/>
                                <w:sz w:val="30"/>
                                <w:szCs w:val="30"/>
                              </w:rPr>
                            </w:pPr>
                            <w:r>
                              <w:rPr>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B10B" id="Text Box 27" o:spid="_x0000_s1033" type="#_x0000_t202" style="position:absolute;margin-left:388.05pt;margin-top:4.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y2uA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" filled="f" stroked="f">
                <v:textbox>
                  <w:txbxContent>
                    <w:p w:rsidR="00BA592D" w:rsidRPr="00F772D8" w:rsidRDefault="00BA592D" w:rsidP="00FB578D">
                      <w:pPr>
                        <w:jc w:val="center"/>
                        <w:rPr>
                          <w:rStyle w:val="Hyperlink"/>
                          <w:b/>
                          <w:sz w:val="30"/>
                          <w:szCs w:val="30"/>
                        </w:rPr>
                      </w:pPr>
                      <w:r>
                        <w:rPr>
                          <w:sz w:val="30"/>
                          <w:szCs w:val="30"/>
                        </w:rPr>
                        <w:fldChar w:fldCharType="begin"/>
                      </w:r>
                      <w:r>
                        <w:rPr>
                          <w:sz w:val="30"/>
                          <w:szCs w:val="30"/>
                        </w:rPr>
                        <w:instrText xml:space="preserve"> HYPERLINK  \l "Working_together" </w:instrText>
                      </w:r>
                      <w:r>
                        <w:rPr>
                          <w:sz w:val="30"/>
                          <w:szCs w:val="30"/>
                        </w:rPr>
                        <w:fldChar w:fldCharType="separate"/>
                      </w:r>
                      <w:r w:rsidRPr="00F772D8">
                        <w:rPr>
                          <w:rStyle w:val="Hyperlink"/>
                          <w:b/>
                          <w:bCs/>
                          <w:sz w:val="30"/>
                          <w:szCs w:val="30"/>
                        </w:rPr>
                        <w:t>W</w:t>
                      </w:r>
                      <w:r w:rsidRPr="00F772D8">
                        <w:rPr>
                          <w:rStyle w:val="Hyperlink"/>
                          <w:b/>
                          <w:sz w:val="30"/>
                          <w:szCs w:val="30"/>
                        </w:rPr>
                        <w:t>orking together</w:t>
                      </w:r>
                    </w:p>
                    <w:p w:rsidR="00BA592D" w:rsidRPr="00FB578D" w:rsidRDefault="00BA592D" w:rsidP="00FB578D">
                      <w:pPr>
                        <w:jc w:val="center"/>
                        <w:rPr>
                          <w:b w:val="0"/>
                          <w:sz w:val="30"/>
                          <w:szCs w:val="30"/>
                        </w:rPr>
                      </w:pPr>
                      <w:r>
                        <w:rPr>
                          <w:sz w:val="30"/>
                          <w:szCs w:val="30"/>
                        </w:rPr>
                        <w:fldChar w:fldCharType="end"/>
                      </w:r>
                    </w:p>
                  </w:txbxContent>
                </v:textbox>
              </v:shape>
            </w:pict>
          </mc:Fallback>
        </mc:AlternateContent>
      </w:r>
      <w:r w:rsidRPr="003F527C">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0242BCAE" wp14:editId="3ED68076">
                <wp:simplePos x="0" y="0"/>
                <wp:positionH relativeFrom="column">
                  <wp:posOffset>2546350</wp:posOffset>
                </wp:positionH>
                <wp:positionV relativeFrom="paragraph">
                  <wp:posOffset>160655</wp:posOffset>
                </wp:positionV>
                <wp:extent cx="1007745" cy="6667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AE22FB" w:rsidRDefault="00C36E7D" w:rsidP="00D0018B">
                            <w:pPr>
                              <w:rPr>
                                <w:rFonts w:asciiTheme="minorHAnsi" w:hAnsiTheme="minorHAnsi" w:cstheme="minorHAnsi"/>
                                <w:b w:val="0"/>
                                <w:bCs/>
                                <w:sz w:val="30"/>
                                <w:szCs w:val="30"/>
                              </w:rPr>
                            </w:pPr>
                            <w:hyperlink w:anchor="Joining_and_moving_on" w:history="1">
                              <w:r w:rsidR="00BA592D" w:rsidRPr="00AE22FB">
                                <w:rPr>
                                  <w:rStyle w:val="Hyperlink"/>
                                  <w:rFonts w:asciiTheme="minorHAnsi" w:hAnsiTheme="minorHAnsi" w:cstheme="minorHAnsi"/>
                                  <w:b/>
                                  <w:bCs/>
                                  <w:sz w:val="30"/>
                                  <w:szCs w:val="30"/>
                                </w:rPr>
                                <w:t>Joining &amp; moving 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BCAE" id="Text Box 30" o:spid="_x0000_s1034" type="#_x0000_t202" style="position:absolute;margin-left:200.5pt;margin-top:12.65pt;width:79.3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0LvAIAAMI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" filled="f" stroked="f">
                <v:textbox>
                  <w:txbxContent>
                    <w:p w:rsidR="00BA592D" w:rsidRPr="00AE22FB" w:rsidRDefault="00BA592D" w:rsidP="00D0018B">
                      <w:pPr>
                        <w:rPr>
                          <w:rFonts w:asciiTheme="minorHAnsi" w:hAnsiTheme="minorHAnsi" w:cstheme="minorHAnsi"/>
                          <w:b w:val="0"/>
                          <w:bCs/>
                          <w:sz w:val="30"/>
                          <w:szCs w:val="30"/>
                        </w:rPr>
                      </w:pPr>
                      <w:hyperlink w:anchor="Joining_and_moving_on" w:history="1">
                        <w:r w:rsidRPr="00AE22FB">
                          <w:rPr>
                            <w:rStyle w:val="Hyperlink"/>
                            <w:rFonts w:asciiTheme="minorHAnsi" w:hAnsiTheme="minorHAnsi" w:cstheme="minorHAnsi"/>
                            <w:b/>
                            <w:bCs/>
                            <w:sz w:val="30"/>
                            <w:szCs w:val="30"/>
                          </w:rPr>
                          <w:t>Joining &amp; moving on</w:t>
                        </w:r>
                      </w:hyperlink>
                    </w:p>
                  </w:txbxContent>
                </v:textbox>
              </v:shape>
            </w:pict>
          </mc:Fallback>
        </mc:AlternateContent>
      </w:r>
    </w:p>
    <w:p w:rsidR="00452E55" w:rsidRPr="003F527C" w:rsidRDefault="00452E55" w:rsidP="00452E55">
      <w:pPr>
        <w:rPr>
          <w:rFonts w:asciiTheme="minorHAnsi" w:hAnsiTheme="minorHAnsi"/>
          <w:sz w:val="24"/>
          <w:szCs w:val="24"/>
        </w:rPr>
      </w:pPr>
    </w:p>
    <w:p w:rsidR="00452E55" w:rsidRPr="003F527C" w:rsidRDefault="00684E00" w:rsidP="00452E55">
      <w:pPr>
        <w:rPr>
          <w:rFonts w:asciiTheme="minorHAnsi" w:hAnsiTheme="minorHAnsi"/>
          <w:sz w:val="24"/>
          <w:szCs w:val="24"/>
        </w:rPr>
      </w:pPr>
      <w:r w:rsidRPr="003F527C">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0B7B512A" wp14:editId="4C1BA735">
                <wp:simplePos x="0" y="0"/>
                <wp:positionH relativeFrom="margin">
                  <wp:align>center</wp:align>
                </wp:positionH>
                <wp:positionV relativeFrom="paragraph">
                  <wp:posOffset>247650</wp:posOffset>
                </wp:positionV>
                <wp:extent cx="1151890" cy="86423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2D" w:rsidRPr="00D0018B" w:rsidRDefault="00C36E7D" w:rsidP="00D86066">
                            <w:pPr>
                              <w:jc w:val="center"/>
                              <w:rPr>
                                <w:b w:val="0"/>
                                <w:sz w:val="30"/>
                                <w:szCs w:val="30"/>
                              </w:rPr>
                            </w:pPr>
                            <w:hyperlink w:anchor="Inclusion" w:history="1">
                              <w:r w:rsidR="00BA592D"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512A" id="Text Box 29" o:spid="_x0000_s1035" type="#_x0000_t202" style="position:absolute;margin-left:0;margin-top:19.5pt;width:90.7pt;height:68.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y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" filled="f" stroked="f">
                <v:textbox>
                  <w:txbxContent>
                    <w:p w:rsidR="00BA592D" w:rsidRPr="00D0018B" w:rsidRDefault="00BA592D" w:rsidP="00D86066">
                      <w:pPr>
                        <w:jc w:val="center"/>
                        <w:rPr>
                          <w:b w:val="0"/>
                          <w:sz w:val="30"/>
                          <w:szCs w:val="30"/>
                        </w:rPr>
                      </w:pPr>
                      <w:hyperlink w:anchor="Inclusion" w:history="1">
                        <w:r w:rsidRPr="00D0018B">
                          <w:rPr>
                            <w:rStyle w:val="Hyperlink"/>
                            <w:b/>
                            <w:sz w:val="30"/>
                            <w:szCs w:val="30"/>
                          </w:rPr>
                          <w:t>Inclusion &amp; Accessibility</w:t>
                        </w:r>
                      </w:hyperlink>
                    </w:p>
                  </w:txbxContent>
                </v:textbox>
                <w10:wrap anchorx="margin"/>
              </v:shape>
            </w:pict>
          </mc:Fallback>
        </mc:AlternateContent>
      </w:r>
    </w:p>
    <w:p w:rsidR="00452E55" w:rsidRPr="003F527C" w:rsidRDefault="00452E55" w:rsidP="00452E55">
      <w:pPr>
        <w:rPr>
          <w:rFonts w:asciiTheme="minorHAnsi" w:hAnsiTheme="minorHAnsi"/>
          <w:sz w:val="24"/>
          <w:szCs w:val="24"/>
        </w:rPr>
      </w:pPr>
    </w:p>
    <w:p w:rsidR="00452E55" w:rsidRPr="003F527C" w:rsidRDefault="00452E55" w:rsidP="00452E55">
      <w:pPr>
        <w:rPr>
          <w:rFonts w:asciiTheme="minorHAnsi" w:hAnsiTheme="minorHAnsi"/>
          <w:sz w:val="24"/>
          <w:szCs w:val="24"/>
        </w:rPr>
        <w:sectPr w:rsidR="00452E55" w:rsidRPr="003F527C" w:rsidSect="007112A5">
          <w:headerReference w:type="even" r:id="rId17"/>
          <w:headerReference w:type="first" r:id="rId18"/>
          <w:pgSz w:w="16838" w:h="11906" w:orient="landscape"/>
          <w:pgMar w:top="1440" w:right="1440" w:bottom="1440" w:left="1440" w:header="624" w:footer="0" w:gutter="0"/>
          <w:cols w:space="708"/>
          <w:titlePg/>
          <w:docGrid w:linePitch="360"/>
        </w:sectPr>
      </w:pPr>
    </w:p>
    <w:p w:rsidR="00E534C6" w:rsidRPr="003F527C" w:rsidRDefault="00E534C6" w:rsidP="00A927CD">
      <w:pPr>
        <w:spacing w:after="0" w:line="240" w:lineRule="auto"/>
        <w:rPr>
          <w:rFonts w:asciiTheme="minorHAnsi" w:hAnsiTheme="minorHAnsi"/>
          <w:b w:val="0"/>
          <w:sz w:val="24"/>
          <w:szCs w:val="24"/>
        </w:rPr>
        <w:sectPr w:rsidR="00E534C6" w:rsidRPr="003F527C" w:rsidSect="007112A5">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3F527C" w:rsidTr="00342DEC">
        <w:trPr>
          <w:trHeight w:val="270"/>
          <w:tblHeader/>
        </w:trPr>
        <w:tc>
          <w:tcPr>
            <w:tcW w:w="14740" w:type="dxa"/>
            <w:tcBorders>
              <w:top w:val="single" w:sz="8" w:space="0" w:color="auto"/>
            </w:tcBorders>
            <w:shd w:val="clear" w:color="auto" w:fill="76923C" w:themeFill="accent3" w:themeFillShade="BF"/>
          </w:tcPr>
          <w:p w:rsidR="0017222B" w:rsidRPr="003F527C" w:rsidRDefault="00C36E7D" w:rsidP="0017222B">
            <w:pPr>
              <w:pStyle w:val="NoSpacing"/>
              <w:tabs>
                <w:tab w:val="left" w:pos="9986"/>
              </w:tabs>
              <w:jc w:val="center"/>
              <w:rPr>
                <w:rFonts w:asciiTheme="minorHAnsi" w:hAnsiTheme="minorHAnsi"/>
                <w:b/>
                <w:sz w:val="24"/>
                <w:szCs w:val="24"/>
              </w:rPr>
            </w:pPr>
            <w:hyperlink w:anchor="FRONT" w:history="1">
              <w:r w:rsidR="0017222B" w:rsidRPr="003F527C">
                <w:rPr>
                  <w:rStyle w:val="Hyperlink"/>
                  <w:rFonts w:asciiTheme="minorHAnsi" w:hAnsiTheme="minorHAnsi"/>
                  <w:color w:val="FFFFFF" w:themeColor="background1"/>
                  <w:sz w:val="24"/>
                  <w:szCs w:val="24"/>
                </w:rPr>
                <w:t>--------------------------------------------------------------- Click here to return to the front page ----------------------------------------------------------</w:t>
              </w:r>
            </w:hyperlink>
          </w:p>
        </w:tc>
      </w:tr>
      <w:tr w:rsidR="00F336CD" w:rsidRPr="003F527C" w:rsidTr="002457C7">
        <w:trPr>
          <w:trHeight w:val="270"/>
          <w:tblHeader/>
        </w:trPr>
        <w:tc>
          <w:tcPr>
            <w:tcW w:w="14740" w:type="dxa"/>
            <w:tcBorders>
              <w:top w:val="single" w:sz="8" w:space="0" w:color="auto"/>
            </w:tcBorders>
            <w:shd w:val="clear" w:color="auto" w:fill="FF764B"/>
          </w:tcPr>
          <w:p w:rsidR="00F336CD" w:rsidRPr="003F527C" w:rsidRDefault="00917C02" w:rsidP="00F336CD">
            <w:pPr>
              <w:pStyle w:val="NoSpacing"/>
              <w:tabs>
                <w:tab w:val="left" w:pos="9986"/>
              </w:tabs>
              <w:rPr>
                <w:rFonts w:asciiTheme="minorHAnsi" w:hAnsiTheme="minorHAnsi"/>
                <w:b/>
                <w:bCs/>
                <w:sz w:val="24"/>
                <w:szCs w:val="24"/>
              </w:rPr>
            </w:pPr>
            <w:r w:rsidRPr="003F527C">
              <w:rPr>
                <w:rFonts w:asciiTheme="minorHAnsi" w:hAnsiTheme="minorHAnsi"/>
                <w:b/>
                <w:bCs/>
                <w:sz w:val="24"/>
                <w:szCs w:val="24"/>
              </w:rPr>
              <w:t>How we identify and assess need</w:t>
            </w:r>
            <w:r w:rsidR="00A927CD" w:rsidRPr="003F527C">
              <w:rPr>
                <w:rFonts w:asciiTheme="minorHAnsi" w:hAnsiTheme="minorHAnsi"/>
                <w:b/>
                <w:bCs/>
                <w:sz w:val="24"/>
                <w:szCs w:val="24"/>
              </w:rPr>
              <w:t>s</w:t>
            </w:r>
          </w:p>
        </w:tc>
      </w:tr>
      <w:tr w:rsidR="005464F5" w:rsidRPr="003F527C" w:rsidTr="00342DEC">
        <w:trPr>
          <w:trHeight w:val="270"/>
        </w:trPr>
        <w:tc>
          <w:tcPr>
            <w:tcW w:w="14740" w:type="dxa"/>
            <w:tcBorders>
              <w:top w:val="single" w:sz="8" w:space="0" w:color="auto"/>
            </w:tcBorders>
          </w:tcPr>
          <w:p w:rsidR="005464F5" w:rsidRPr="003F527C" w:rsidRDefault="005464F5" w:rsidP="00115C37">
            <w:pPr>
              <w:pStyle w:val="Default"/>
              <w:rPr>
                <w:rFonts w:asciiTheme="minorHAnsi" w:hAnsiTheme="minorHAnsi"/>
              </w:rPr>
            </w:pPr>
            <w:r w:rsidRPr="003F527C">
              <w:rPr>
                <w:rFonts w:asciiTheme="minorHAnsi" w:hAnsiTheme="minorHAnsi"/>
                <w:b/>
                <w:bCs/>
              </w:rPr>
              <w:t xml:space="preserve">How will you know if my child or young person needs extra help? </w:t>
            </w:r>
          </w:p>
        </w:tc>
      </w:tr>
      <w:tr w:rsidR="005464F5" w:rsidRPr="003F527C" w:rsidTr="00342DEC">
        <w:trPr>
          <w:trHeight w:val="599"/>
        </w:trPr>
        <w:tc>
          <w:tcPr>
            <w:tcW w:w="14740" w:type="dxa"/>
          </w:tcPr>
          <w:p w:rsidR="00484CF2" w:rsidRPr="003F527C" w:rsidRDefault="00484CF2" w:rsidP="00484CF2">
            <w:pPr>
              <w:pStyle w:val="BodyText"/>
              <w:spacing w:before="194"/>
              <w:ind w:left="100"/>
              <w:rPr>
                <w:rFonts w:asciiTheme="minorHAnsi" w:hAnsiTheme="minorHAnsi"/>
              </w:rPr>
            </w:pPr>
            <w:r w:rsidRPr="003F527C">
              <w:rPr>
                <w:rFonts w:asciiTheme="minorHAnsi" w:hAnsiTheme="minorHAnsi"/>
              </w:rPr>
              <w:t>We</w:t>
            </w:r>
            <w:r w:rsidRPr="003F527C">
              <w:rPr>
                <w:rFonts w:asciiTheme="minorHAnsi" w:hAnsiTheme="minorHAnsi"/>
                <w:spacing w:val="-2"/>
              </w:rPr>
              <w:t xml:space="preserve"> </w:t>
            </w:r>
            <w:r w:rsidRPr="003F527C">
              <w:rPr>
                <w:rFonts w:asciiTheme="minorHAnsi" w:hAnsiTheme="minorHAnsi"/>
              </w:rPr>
              <w:t>know</w:t>
            </w:r>
            <w:r w:rsidRPr="003F527C">
              <w:rPr>
                <w:rFonts w:asciiTheme="minorHAnsi" w:hAnsiTheme="minorHAnsi"/>
                <w:spacing w:val="-2"/>
              </w:rPr>
              <w:t xml:space="preserve"> </w:t>
            </w:r>
            <w:r w:rsidRPr="003F527C">
              <w:rPr>
                <w:rFonts w:asciiTheme="minorHAnsi" w:hAnsiTheme="minorHAnsi"/>
              </w:rPr>
              <w:t>when</w:t>
            </w:r>
            <w:r w:rsidRPr="003F527C">
              <w:rPr>
                <w:rFonts w:asciiTheme="minorHAnsi" w:hAnsiTheme="minorHAnsi"/>
                <w:spacing w:val="-2"/>
              </w:rPr>
              <w:t xml:space="preserve"> </w:t>
            </w:r>
            <w:r w:rsidRPr="003F527C">
              <w:rPr>
                <w:rFonts w:asciiTheme="minorHAnsi" w:hAnsiTheme="minorHAnsi"/>
              </w:rPr>
              <w:t>pupils</w:t>
            </w:r>
            <w:r w:rsidRPr="003F527C">
              <w:rPr>
                <w:rFonts w:asciiTheme="minorHAnsi" w:hAnsiTheme="minorHAnsi"/>
                <w:spacing w:val="1"/>
              </w:rPr>
              <w:t xml:space="preserve"> </w:t>
            </w:r>
            <w:r w:rsidRPr="003F527C">
              <w:rPr>
                <w:rFonts w:asciiTheme="minorHAnsi" w:hAnsiTheme="minorHAnsi"/>
              </w:rPr>
              <w:t>need</w:t>
            </w:r>
            <w:r w:rsidRPr="003F527C">
              <w:rPr>
                <w:rFonts w:asciiTheme="minorHAnsi" w:hAnsiTheme="minorHAnsi"/>
                <w:spacing w:val="-1"/>
              </w:rPr>
              <w:t xml:space="preserve"> </w:t>
            </w:r>
            <w:r w:rsidRPr="003F527C">
              <w:rPr>
                <w:rFonts w:asciiTheme="minorHAnsi" w:hAnsiTheme="minorHAnsi"/>
              </w:rPr>
              <w:t>help</w:t>
            </w:r>
            <w:r w:rsidRPr="003F527C">
              <w:rPr>
                <w:rFonts w:asciiTheme="minorHAnsi" w:hAnsiTheme="minorHAnsi"/>
                <w:spacing w:val="-3"/>
              </w:rPr>
              <w:t xml:space="preserve"> </w:t>
            </w:r>
            <w:r w:rsidRPr="003F527C">
              <w:rPr>
                <w:rFonts w:asciiTheme="minorHAnsi" w:hAnsiTheme="minorHAnsi"/>
              </w:rPr>
              <w:t>if:</w:t>
            </w:r>
          </w:p>
          <w:p w:rsidR="00484CF2" w:rsidRPr="003F527C" w:rsidRDefault="00484CF2" w:rsidP="00484CF2">
            <w:pPr>
              <w:pStyle w:val="ListParagraph"/>
              <w:widowControl w:val="0"/>
              <w:numPr>
                <w:ilvl w:val="0"/>
                <w:numId w:val="10"/>
              </w:numPr>
              <w:tabs>
                <w:tab w:val="left" w:pos="821"/>
              </w:tabs>
              <w:autoSpaceDE w:val="0"/>
              <w:autoSpaceDN w:val="0"/>
              <w:spacing w:after="0" w:line="240" w:lineRule="auto"/>
              <w:ind w:left="357" w:hanging="357"/>
              <w:rPr>
                <w:rFonts w:asciiTheme="minorHAnsi" w:hAnsiTheme="minorHAnsi"/>
                <w:b w:val="0"/>
                <w:color w:val="000000" w:themeColor="text1"/>
                <w:sz w:val="24"/>
                <w:szCs w:val="24"/>
              </w:rPr>
            </w:pPr>
            <w:r w:rsidRPr="003F527C">
              <w:rPr>
                <w:rFonts w:asciiTheme="minorHAnsi" w:hAnsiTheme="minorHAnsi"/>
                <w:b w:val="0"/>
                <w:color w:val="000000" w:themeColor="text1"/>
                <w:sz w:val="24"/>
                <w:szCs w:val="24"/>
              </w:rPr>
              <w:t>limited</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progress</w:t>
            </w:r>
            <w:r w:rsidRPr="003F527C">
              <w:rPr>
                <w:rFonts w:asciiTheme="minorHAnsi" w:hAnsiTheme="minorHAnsi"/>
                <w:b w:val="0"/>
                <w:color w:val="000000" w:themeColor="text1"/>
                <w:spacing w:val="-2"/>
                <w:sz w:val="24"/>
                <w:szCs w:val="24"/>
              </w:rPr>
              <w:t xml:space="preserve"> </w:t>
            </w:r>
            <w:r w:rsidRPr="003F527C">
              <w:rPr>
                <w:rFonts w:asciiTheme="minorHAnsi" w:hAnsiTheme="minorHAnsi"/>
                <w:b w:val="0"/>
                <w:color w:val="000000" w:themeColor="text1"/>
                <w:sz w:val="24"/>
                <w:szCs w:val="24"/>
              </w:rPr>
              <w:t>is</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being</w:t>
            </w:r>
            <w:r w:rsidRPr="003F527C">
              <w:rPr>
                <w:rFonts w:asciiTheme="minorHAnsi" w:hAnsiTheme="minorHAnsi"/>
                <w:b w:val="0"/>
                <w:color w:val="000000" w:themeColor="text1"/>
                <w:spacing w:val="-2"/>
                <w:sz w:val="24"/>
                <w:szCs w:val="24"/>
              </w:rPr>
              <w:t xml:space="preserve"> </w:t>
            </w:r>
            <w:r w:rsidRPr="003F527C">
              <w:rPr>
                <w:rFonts w:asciiTheme="minorHAnsi" w:hAnsiTheme="minorHAnsi"/>
                <w:b w:val="0"/>
                <w:color w:val="000000" w:themeColor="text1"/>
                <w:sz w:val="24"/>
                <w:szCs w:val="24"/>
              </w:rPr>
              <w:t>made.</w:t>
            </w:r>
          </w:p>
          <w:p w:rsidR="00484CF2" w:rsidRPr="003F527C" w:rsidRDefault="00484CF2" w:rsidP="00484CF2">
            <w:pPr>
              <w:pStyle w:val="ListParagraph"/>
              <w:widowControl w:val="0"/>
              <w:numPr>
                <w:ilvl w:val="0"/>
                <w:numId w:val="10"/>
              </w:numPr>
              <w:tabs>
                <w:tab w:val="left" w:pos="821"/>
              </w:tabs>
              <w:autoSpaceDE w:val="0"/>
              <w:autoSpaceDN w:val="0"/>
              <w:spacing w:after="0" w:line="240" w:lineRule="auto"/>
              <w:ind w:left="357" w:hanging="357"/>
              <w:rPr>
                <w:rFonts w:asciiTheme="minorHAnsi" w:hAnsiTheme="minorHAnsi"/>
                <w:b w:val="0"/>
                <w:color w:val="000000" w:themeColor="text1"/>
                <w:sz w:val="24"/>
                <w:szCs w:val="24"/>
              </w:rPr>
            </w:pPr>
            <w:r w:rsidRPr="003F527C">
              <w:rPr>
                <w:rFonts w:asciiTheme="minorHAnsi" w:hAnsiTheme="minorHAnsi"/>
                <w:b w:val="0"/>
                <w:color w:val="000000" w:themeColor="text1"/>
                <w:sz w:val="24"/>
                <w:szCs w:val="24"/>
              </w:rPr>
              <w:t>concerns</w:t>
            </w:r>
            <w:r w:rsidRPr="003F527C">
              <w:rPr>
                <w:rFonts w:asciiTheme="minorHAnsi" w:hAnsiTheme="minorHAnsi"/>
                <w:b w:val="0"/>
                <w:color w:val="000000" w:themeColor="text1"/>
                <w:spacing w:val="-2"/>
                <w:sz w:val="24"/>
                <w:szCs w:val="24"/>
              </w:rPr>
              <w:t xml:space="preserve"> </w:t>
            </w:r>
            <w:r w:rsidRPr="003F527C">
              <w:rPr>
                <w:rFonts w:asciiTheme="minorHAnsi" w:hAnsiTheme="minorHAnsi"/>
                <w:b w:val="0"/>
                <w:color w:val="000000" w:themeColor="text1"/>
                <w:sz w:val="24"/>
                <w:szCs w:val="24"/>
              </w:rPr>
              <w:t>are</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raised</w:t>
            </w:r>
            <w:r w:rsidRPr="003F527C">
              <w:rPr>
                <w:rFonts w:asciiTheme="minorHAnsi" w:hAnsiTheme="minorHAnsi"/>
                <w:b w:val="0"/>
                <w:color w:val="000000" w:themeColor="text1"/>
                <w:spacing w:val="-1"/>
                <w:sz w:val="24"/>
                <w:szCs w:val="24"/>
              </w:rPr>
              <w:t xml:space="preserve"> </w:t>
            </w:r>
            <w:r w:rsidRPr="003F527C">
              <w:rPr>
                <w:rFonts w:asciiTheme="minorHAnsi" w:hAnsiTheme="minorHAnsi"/>
                <w:b w:val="0"/>
                <w:color w:val="000000" w:themeColor="text1"/>
                <w:sz w:val="24"/>
                <w:szCs w:val="24"/>
              </w:rPr>
              <w:t xml:space="preserve">by teachers, </w:t>
            </w:r>
            <w:r w:rsidRPr="003F527C">
              <w:rPr>
                <w:rFonts w:asciiTheme="minorHAnsi" w:hAnsiTheme="minorHAnsi"/>
                <w:b w:val="0"/>
                <w:color w:val="000000" w:themeColor="text1"/>
                <w:spacing w:val="-1"/>
                <w:sz w:val="24"/>
                <w:szCs w:val="24"/>
              </w:rPr>
              <w:t xml:space="preserve"> </w:t>
            </w:r>
            <w:r w:rsidRPr="003F527C">
              <w:rPr>
                <w:rFonts w:asciiTheme="minorHAnsi" w:hAnsiTheme="minorHAnsi"/>
                <w:b w:val="0"/>
                <w:color w:val="000000" w:themeColor="text1"/>
                <w:sz w:val="24"/>
                <w:szCs w:val="24"/>
              </w:rPr>
              <w:t>family members,</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outside agencies</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or</w:t>
            </w:r>
            <w:r w:rsidRPr="003F527C">
              <w:rPr>
                <w:rFonts w:asciiTheme="minorHAnsi" w:hAnsiTheme="minorHAnsi"/>
                <w:b w:val="0"/>
                <w:color w:val="000000" w:themeColor="text1"/>
                <w:spacing w:val="1"/>
                <w:sz w:val="24"/>
                <w:szCs w:val="24"/>
              </w:rPr>
              <w:t xml:space="preserve"> </w:t>
            </w:r>
            <w:r w:rsidRPr="003F527C">
              <w:rPr>
                <w:rFonts w:asciiTheme="minorHAnsi" w:hAnsiTheme="minorHAnsi"/>
                <w:b w:val="0"/>
                <w:color w:val="000000" w:themeColor="text1"/>
                <w:sz w:val="24"/>
                <w:szCs w:val="24"/>
              </w:rPr>
              <w:t>the</w:t>
            </w:r>
            <w:r w:rsidRPr="003F527C">
              <w:rPr>
                <w:rFonts w:asciiTheme="minorHAnsi" w:hAnsiTheme="minorHAnsi"/>
                <w:b w:val="0"/>
                <w:color w:val="000000" w:themeColor="text1"/>
                <w:spacing w:val="-2"/>
                <w:sz w:val="24"/>
                <w:szCs w:val="24"/>
              </w:rPr>
              <w:t xml:space="preserve"> </w:t>
            </w:r>
            <w:r w:rsidRPr="003F527C">
              <w:rPr>
                <w:rFonts w:asciiTheme="minorHAnsi" w:hAnsiTheme="minorHAnsi"/>
                <w:b w:val="0"/>
                <w:color w:val="000000" w:themeColor="text1"/>
                <w:sz w:val="24"/>
                <w:szCs w:val="24"/>
              </w:rPr>
              <w:t>child.</w:t>
            </w:r>
          </w:p>
          <w:p w:rsidR="00484CF2" w:rsidRPr="003F527C" w:rsidRDefault="00484CF2" w:rsidP="003F527C">
            <w:pPr>
              <w:pStyle w:val="ListParagraph"/>
              <w:widowControl w:val="0"/>
              <w:numPr>
                <w:ilvl w:val="0"/>
                <w:numId w:val="10"/>
              </w:numPr>
              <w:tabs>
                <w:tab w:val="left" w:pos="821"/>
              </w:tabs>
              <w:autoSpaceDE w:val="0"/>
              <w:autoSpaceDN w:val="0"/>
              <w:spacing w:after="0" w:line="240" w:lineRule="auto"/>
              <w:ind w:left="357" w:hanging="357"/>
              <w:rPr>
                <w:rFonts w:asciiTheme="minorHAnsi" w:hAnsiTheme="minorHAnsi"/>
                <w:b w:val="0"/>
                <w:color w:val="000000" w:themeColor="text1"/>
                <w:sz w:val="24"/>
                <w:szCs w:val="24"/>
              </w:rPr>
            </w:pPr>
            <w:r w:rsidRPr="003F527C">
              <w:rPr>
                <w:rFonts w:asciiTheme="minorHAnsi" w:hAnsiTheme="minorHAnsi"/>
                <w:b w:val="0"/>
                <w:color w:val="000000" w:themeColor="text1"/>
                <w:sz w:val="24"/>
                <w:szCs w:val="24"/>
              </w:rPr>
              <w:t>there</w:t>
            </w:r>
            <w:r w:rsidRPr="003F527C">
              <w:rPr>
                <w:rFonts w:asciiTheme="minorHAnsi" w:hAnsiTheme="minorHAnsi"/>
                <w:b w:val="0"/>
                <w:color w:val="000000" w:themeColor="text1"/>
                <w:spacing w:val="-5"/>
                <w:sz w:val="24"/>
                <w:szCs w:val="24"/>
              </w:rPr>
              <w:t xml:space="preserve"> </w:t>
            </w:r>
            <w:r w:rsidRPr="003F527C">
              <w:rPr>
                <w:rFonts w:asciiTheme="minorHAnsi" w:hAnsiTheme="minorHAnsi"/>
                <w:b w:val="0"/>
                <w:color w:val="000000" w:themeColor="text1"/>
                <w:sz w:val="24"/>
                <w:szCs w:val="24"/>
              </w:rPr>
              <w:t>is</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a</w:t>
            </w:r>
            <w:r w:rsidRPr="003F527C">
              <w:rPr>
                <w:rFonts w:asciiTheme="minorHAnsi" w:hAnsiTheme="minorHAnsi"/>
                <w:b w:val="0"/>
                <w:color w:val="000000" w:themeColor="text1"/>
                <w:spacing w:val="-2"/>
                <w:sz w:val="24"/>
                <w:szCs w:val="24"/>
              </w:rPr>
              <w:t xml:space="preserve"> </w:t>
            </w:r>
            <w:r w:rsidRPr="003F527C">
              <w:rPr>
                <w:rFonts w:asciiTheme="minorHAnsi" w:hAnsiTheme="minorHAnsi"/>
                <w:b w:val="0"/>
                <w:color w:val="000000" w:themeColor="text1"/>
                <w:sz w:val="24"/>
                <w:szCs w:val="24"/>
              </w:rPr>
              <w:t>change</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in</w:t>
            </w:r>
            <w:r w:rsidRPr="003F527C">
              <w:rPr>
                <w:rFonts w:asciiTheme="minorHAnsi" w:hAnsiTheme="minorHAnsi"/>
                <w:b w:val="0"/>
                <w:color w:val="000000" w:themeColor="text1"/>
                <w:spacing w:val="-4"/>
                <w:sz w:val="24"/>
                <w:szCs w:val="24"/>
              </w:rPr>
              <w:t xml:space="preserve"> </w:t>
            </w:r>
            <w:r w:rsidRPr="003F527C">
              <w:rPr>
                <w:rFonts w:asciiTheme="minorHAnsi" w:hAnsiTheme="minorHAnsi"/>
                <w:b w:val="0"/>
                <w:color w:val="000000" w:themeColor="text1"/>
                <w:sz w:val="24"/>
                <w:szCs w:val="24"/>
              </w:rPr>
              <w:t>the</w:t>
            </w:r>
            <w:r w:rsidRPr="003F527C">
              <w:rPr>
                <w:rFonts w:asciiTheme="minorHAnsi" w:hAnsiTheme="minorHAnsi"/>
                <w:b w:val="0"/>
                <w:color w:val="000000" w:themeColor="text1"/>
                <w:spacing w:val="-2"/>
                <w:sz w:val="24"/>
                <w:szCs w:val="24"/>
              </w:rPr>
              <w:t xml:space="preserve"> </w:t>
            </w:r>
            <w:r w:rsidRPr="003F527C">
              <w:rPr>
                <w:rFonts w:asciiTheme="minorHAnsi" w:hAnsiTheme="minorHAnsi"/>
                <w:b w:val="0"/>
                <w:color w:val="000000" w:themeColor="text1"/>
                <w:sz w:val="24"/>
                <w:szCs w:val="24"/>
              </w:rPr>
              <w:t>pupil’s</w:t>
            </w:r>
            <w:r w:rsidRPr="003F527C">
              <w:rPr>
                <w:rFonts w:asciiTheme="minorHAnsi" w:hAnsiTheme="minorHAnsi"/>
                <w:b w:val="0"/>
                <w:color w:val="000000" w:themeColor="text1"/>
                <w:spacing w:val="-3"/>
                <w:sz w:val="24"/>
                <w:szCs w:val="24"/>
              </w:rPr>
              <w:t xml:space="preserve"> </w:t>
            </w:r>
            <w:r w:rsidRPr="003F527C">
              <w:rPr>
                <w:rFonts w:asciiTheme="minorHAnsi" w:hAnsiTheme="minorHAnsi"/>
                <w:b w:val="0"/>
                <w:color w:val="000000" w:themeColor="text1"/>
                <w:sz w:val="24"/>
                <w:szCs w:val="24"/>
              </w:rPr>
              <w:t>behaviour or</w:t>
            </w:r>
            <w:r w:rsidRPr="003F527C">
              <w:rPr>
                <w:rFonts w:asciiTheme="minorHAnsi" w:hAnsiTheme="minorHAnsi"/>
                <w:b w:val="0"/>
                <w:color w:val="000000" w:themeColor="text1"/>
                <w:spacing w:val="-1"/>
                <w:sz w:val="24"/>
                <w:szCs w:val="24"/>
              </w:rPr>
              <w:t xml:space="preserve"> </w:t>
            </w:r>
            <w:r w:rsidRPr="003F527C">
              <w:rPr>
                <w:rFonts w:asciiTheme="minorHAnsi" w:hAnsiTheme="minorHAnsi"/>
                <w:b w:val="0"/>
                <w:color w:val="000000" w:themeColor="text1"/>
                <w:sz w:val="24"/>
                <w:szCs w:val="24"/>
              </w:rPr>
              <w:t>progress.</w:t>
            </w:r>
          </w:p>
          <w:p w:rsidR="00484CF2" w:rsidRPr="003F527C" w:rsidRDefault="00484CF2" w:rsidP="00484CF2">
            <w:pPr>
              <w:widowControl w:val="0"/>
              <w:tabs>
                <w:tab w:val="left" w:pos="821"/>
              </w:tabs>
              <w:autoSpaceDE w:val="0"/>
              <w:autoSpaceDN w:val="0"/>
              <w:spacing w:before="50" w:after="0" w:line="240" w:lineRule="auto"/>
              <w:rPr>
                <w:rFonts w:asciiTheme="minorHAnsi" w:hAnsiTheme="minorHAnsi"/>
                <w:sz w:val="24"/>
                <w:szCs w:val="24"/>
              </w:rPr>
            </w:pPr>
            <w:r w:rsidRPr="003F527C">
              <w:rPr>
                <w:rFonts w:asciiTheme="minorHAnsi" w:hAnsiTheme="minorHAnsi"/>
                <w:sz w:val="24"/>
                <w:szCs w:val="24"/>
              </w:rPr>
              <w:t>After identification, our first steps</w:t>
            </w:r>
            <w:r w:rsidR="003F527C" w:rsidRPr="003F527C">
              <w:rPr>
                <w:rFonts w:asciiTheme="minorHAnsi" w:hAnsiTheme="minorHAnsi"/>
                <w:sz w:val="24"/>
                <w:szCs w:val="24"/>
              </w:rPr>
              <w:t xml:space="preserve"> to support the child would be:</w:t>
            </w:r>
          </w:p>
          <w:p w:rsidR="00484CF2" w:rsidRPr="003F527C" w:rsidRDefault="00484CF2" w:rsidP="00484CF2">
            <w:pPr>
              <w:numPr>
                <w:ilvl w:val="0"/>
                <w:numId w:val="10"/>
              </w:numPr>
              <w:spacing w:after="0" w:line="240" w:lineRule="auto"/>
              <w:rPr>
                <w:rFonts w:asciiTheme="minorHAnsi" w:hAnsiTheme="minorHAnsi"/>
                <w:b w:val="0"/>
                <w:i/>
                <w:color w:val="000000" w:themeColor="text1"/>
                <w:sz w:val="24"/>
                <w:szCs w:val="24"/>
              </w:rPr>
            </w:pPr>
            <w:r w:rsidRPr="003F527C">
              <w:rPr>
                <w:rFonts w:asciiTheme="minorHAnsi" w:hAnsiTheme="minorHAnsi"/>
                <w:b w:val="0"/>
                <w:color w:val="000000" w:themeColor="text1"/>
                <w:sz w:val="24"/>
                <w:szCs w:val="24"/>
              </w:rPr>
              <w:t>To adapt universal provision with in the classroom.</w:t>
            </w:r>
          </w:p>
          <w:p w:rsidR="00484CF2" w:rsidRPr="003F527C" w:rsidRDefault="00484CF2" w:rsidP="00484CF2">
            <w:pPr>
              <w:numPr>
                <w:ilvl w:val="0"/>
                <w:numId w:val="10"/>
              </w:numPr>
              <w:spacing w:after="0" w:line="240" w:lineRule="auto"/>
              <w:rPr>
                <w:rFonts w:asciiTheme="minorHAnsi" w:hAnsiTheme="minorHAnsi"/>
                <w:b w:val="0"/>
                <w:i/>
                <w:color w:val="000000" w:themeColor="text1"/>
                <w:sz w:val="24"/>
                <w:szCs w:val="24"/>
              </w:rPr>
            </w:pPr>
            <w:r w:rsidRPr="003F527C">
              <w:rPr>
                <w:rFonts w:asciiTheme="minorHAnsi" w:hAnsiTheme="minorHAnsi"/>
                <w:b w:val="0"/>
                <w:color w:val="000000" w:themeColor="text1"/>
                <w:sz w:val="24"/>
                <w:szCs w:val="24"/>
              </w:rPr>
              <w:t>Use targeted teaching strategies aimed to address pupils’ areas of weakness (this may involve small group targeted intervention or 1:1 support) for at least half a term – minimum of 6 weeks</w:t>
            </w:r>
          </w:p>
          <w:p w:rsidR="00342DEC" w:rsidRPr="003F527C" w:rsidRDefault="00342DEC" w:rsidP="004B08E8">
            <w:pPr>
              <w:spacing w:after="0" w:line="240" w:lineRule="auto"/>
              <w:rPr>
                <w:rFonts w:asciiTheme="minorHAnsi" w:hAnsiTheme="minorHAnsi"/>
                <w:sz w:val="24"/>
                <w:szCs w:val="24"/>
              </w:rPr>
            </w:pPr>
          </w:p>
        </w:tc>
      </w:tr>
      <w:tr w:rsidR="005464F5" w:rsidRPr="003F527C" w:rsidTr="00342DEC">
        <w:trPr>
          <w:trHeight w:val="270"/>
        </w:trPr>
        <w:tc>
          <w:tcPr>
            <w:tcW w:w="14740" w:type="dxa"/>
          </w:tcPr>
          <w:p w:rsidR="005464F5" w:rsidRPr="003F527C" w:rsidRDefault="00087BAD" w:rsidP="00087BAD">
            <w:pPr>
              <w:pStyle w:val="Default"/>
              <w:rPr>
                <w:rFonts w:asciiTheme="minorHAnsi" w:hAnsiTheme="minorHAnsi"/>
              </w:rPr>
            </w:pPr>
            <w:r w:rsidRPr="003F527C">
              <w:rPr>
                <w:rFonts w:asciiTheme="minorHAnsi" w:hAnsiTheme="minorHAnsi"/>
                <w:b/>
              </w:rPr>
              <w:t>What should I do if I think my child or young person needs extra help?</w:t>
            </w:r>
            <w:r w:rsidR="003E71F4" w:rsidRPr="003F527C">
              <w:rPr>
                <w:rFonts w:asciiTheme="minorHAnsi" w:hAnsiTheme="minorHAnsi"/>
                <w:b/>
              </w:rPr>
              <w:t xml:space="preserve"> </w:t>
            </w:r>
          </w:p>
        </w:tc>
      </w:tr>
      <w:tr w:rsidR="005464F5" w:rsidRPr="003F527C" w:rsidTr="00342DEC">
        <w:trPr>
          <w:trHeight w:val="568"/>
        </w:trPr>
        <w:tc>
          <w:tcPr>
            <w:tcW w:w="14740" w:type="dxa"/>
          </w:tcPr>
          <w:p w:rsidR="002D4FBD" w:rsidRPr="003F527C" w:rsidRDefault="00115C37" w:rsidP="00115C37">
            <w:pPr>
              <w:pStyle w:val="ListParagraph"/>
              <w:widowControl w:val="0"/>
              <w:numPr>
                <w:ilvl w:val="0"/>
                <w:numId w:val="36"/>
              </w:numPr>
              <w:tabs>
                <w:tab w:val="left" w:pos="344"/>
              </w:tabs>
              <w:autoSpaceDE w:val="0"/>
              <w:autoSpaceDN w:val="0"/>
              <w:spacing w:after="0" w:line="240" w:lineRule="auto"/>
              <w:ind w:right="119" w:hanging="720"/>
              <w:jc w:val="both"/>
              <w:rPr>
                <w:rFonts w:asciiTheme="minorHAnsi" w:hAnsiTheme="minorHAnsi"/>
                <w:b w:val="0"/>
                <w:i/>
                <w:color w:val="808080"/>
                <w:sz w:val="24"/>
                <w:szCs w:val="24"/>
              </w:rPr>
            </w:pPr>
            <w:r w:rsidRPr="003F527C">
              <w:rPr>
                <w:rFonts w:asciiTheme="minorHAnsi" w:hAnsiTheme="minorHAnsi"/>
                <w:b w:val="0"/>
                <w:sz w:val="24"/>
                <w:szCs w:val="24"/>
              </w:rPr>
              <w:t xml:space="preserve">If you have any concerns regarding a child, the initial point of contact is the child’s class teacher.   </w:t>
            </w:r>
          </w:p>
          <w:p w:rsidR="00115C37" w:rsidRPr="003F527C" w:rsidRDefault="00115C37" w:rsidP="00115C37">
            <w:pPr>
              <w:pStyle w:val="ListParagraph"/>
              <w:widowControl w:val="0"/>
              <w:numPr>
                <w:ilvl w:val="0"/>
                <w:numId w:val="36"/>
              </w:numPr>
              <w:tabs>
                <w:tab w:val="left" w:pos="344"/>
              </w:tabs>
              <w:autoSpaceDE w:val="0"/>
              <w:autoSpaceDN w:val="0"/>
              <w:spacing w:after="0" w:line="240" w:lineRule="auto"/>
              <w:ind w:right="119" w:hanging="720"/>
              <w:jc w:val="both"/>
              <w:rPr>
                <w:rFonts w:asciiTheme="minorHAnsi" w:hAnsiTheme="minorHAnsi"/>
                <w:b w:val="0"/>
                <w:i/>
                <w:color w:val="808080"/>
                <w:sz w:val="24"/>
                <w:szCs w:val="24"/>
              </w:rPr>
            </w:pPr>
            <w:r w:rsidRPr="003F527C">
              <w:rPr>
                <w:rFonts w:asciiTheme="minorHAnsi" w:hAnsiTheme="minorHAnsi"/>
                <w:b w:val="0"/>
                <w:sz w:val="24"/>
                <w:szCs w:val="24"/>
              </w:rPr>
              <w:t>If you still have concerns after discussing your concerns with the class teacher you can arrange to meet with the SENDCO to discuss these concerns.</w:t>
            </w:r>
          </w:p>
          <w:p w:rsidR="00F910A9" w:rsidRPr="003F527C" w:rsidRDefault="00F910A9" w:rsidP="00DC28DC">
            <w:pPr>
              <w:pStyle w:val="Default"/>
              <w:rPr>
                <w:rFonts w:asciiTheme="minorHAnsi" w:hAnsiTheme="minorHAnsi"/>
                <w:i/>
                <w:color w:val="808080"/>
              </w:rPr>
            </w:pPr>
          </w:p>
        </w:tc>
      </w:tr>
      <w:tr w:rsidR="005464F5" w:rsidRPr="003F527C" w:rsidTr="00342DEC">
        <w:trPr>
          <w:trHeight w:val="270"/>
        </w:trPr>
        <w:tc>
          <w:tcPr>
            <w:tcW w:w="14740" w:type="dxa"/>
          </w:tcPr>
          <w:p w:rsidR="005464F5" w:rsidRPr="003F527C" w:rsidRDefault="00405829" w:rsidP="00087BAD">
            <w:pPr>
              <w:pStyle w:val="Default"/>
              <w:rPr>
                <w:rFonts w:asciiTheme="minorHAnsi" w:hAnsiTheme="minorHAnsi"/>
                <w:b/>
              </w:rPr>
            </w:pPr>
            <w:r w:rsidRPr="003F527C">
              <w:rPr>
                <w:rFonts w:asciiTheme="minorHAnsi" w:hAnsiTheme="minorHAnsi"/>
                <w:b/>
              </w:rPr>
              <w:t xml:space="preserve">Where </w:t>
            </w:r>
            <w:r w:rsidR="00087BAD" w:rsidRPr="003F527C">
              <w:rPr>
                <w:rFonts w:asciiTheme="minorHAnsi" w:hAnsiTheme="minorHAnsi"/>
                <w:b/>
              </w:rPr>
              <w:t xml:space="preserve">can I find the </w:t>
            </w:r>
            <w:r w:rsidR="00527F4F" w:rsidRPr="003F527C">
              <w:rPr>
                <w:rFonts w:asciiTheme="minorHAnsi" w:hAnsiTheme="minorHAnsi"/>
                <w:b/>
              </w:rPr>
              <w:t>setting/</w:t>
            </w:r>
            <w:r w:rsidR="00087BAD" w:rsidRPr="003F527C">
              <w:rPr>
                <w:rFonts w:asciiTheme="minorHAnsi" w:hAnsiTheme="minorHAnsi"/>
                <w:b/>
              </w:rPr>
              <w:t>school’s SEND policy</w:t>
            </w:r>
            <w:r w:rsidR="008C616A" w:rsidRPr="003F527C">
              <w:rPr>
                <w:rFonts w:asciiTheme="minorHAnsi" w:hAnsiTheme="minorHAnsi"/>
                <w:b/>
              </w:rPr>
              <w:t xml:space="preserve"> and other related documents</w:t>
            </w:r>
            <w:r w:rsidR="00087BAD" w:rsidRPr="003F527C">
              <w:rPr>
                <w:rFonts w:asciiTheme="minorHAnsi" w:hAnsiTheme="minorHAnsi"/>
                <w:b/>
              </w:rPr>
              <w:t xml:space="preserve">? </w:t>
            </w:r>
          </w:p>
        </w:tc>
      </w:tr>
      <w:tr w:rsidR="005464F5" w:rsidRPr="003F527C" w:rsidTr="00342DEC">
        <w:trPr>
          <w:trHeight w:val="525"/>
        </w:trPr>
        <w:tc>
          <w:tcPr>
            <w:tcW w:w="14740" w:type="dxa"/>
          </w:tcPr>
          <w:p w:rsidR="00115C37" w:rsidRPr="003F527C" w:rsidRDefault="00115C37" w:rsidP="00115C37">
            <w:pPr>
              <w:pStyle w:val="Default"/>
              <w:rPr>
                <w:rFonts w:asciiTheme="minorHAnsi" w:hAnsiTheme="minorHAnsi"/>
                <w:color w:val="auto"/>
              </w:rPr>
            </w:pPr>
            <w:r w:rsidRPr="003F527C">
              <w:rPr>
                <w:rFonts w:asciiTheme="minorHAnsi" w:hAnsiTheme="minorHAnsi"/>
                <w:color w:val="auto"/>
              </w:rPr>
              <w:t xml:space="preserve">Please click the link below to access the following policies </w:t>
            </w: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 xml:space="preserve">Send Policy </w:t>
            </w: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Accessibility plan</w:t>
            </w: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Health and Safety</w:t>
            </w: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 xml:space="preserve">Equality </w:t>
            </w: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Behaviour policy</w:t>
            </w: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Supporting pupils with medical conditions</w:t>
            </w: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Remote Education policy</w:t>
            </w:r>
          </w:p>
          <w:p w:rsidR="00115C37" w:rsidRPr="003F527C" w:rsidRDefault="00C36E7D" w:rsidP="00115C37">
            <w:pPr>
              <w:pStyle w:val="Default"/>
              <w:rPr>
                <w:rFonts w:asciiTheme="minorHAnsi" w:hAnsiTheme="minorHAnsi"/>
                <w:color w:val="808080"/>
              </w:rPr>
            </w:pPr>
            <w:hyperlink r:id="rId19" w:history="1">
              <w:r w:rsidR="00115C37" w:rsidRPr="003F527C">
                <w:rPr>
                  <w:rStyle w:val="Hyperlink"/>
                  <w:rFonts w:asciiTheme="minorHAnsi" w:hAnsiTheme="minorHAnsi"/>
                </w:rPr>
                <w:t>http://www.woodlands.staffs.sch.uk/website/policies/416094</w:t>
              </w:r>
            </w:hyperlink>
          </w:p>
          <w:p w:rsidR="00E534C6" w:rsidRPr="003F527C" w:rsidRDefault="00E534C6" w:rsidP="00DC28DC">
            <w:pPr>
              <w:pStyle w:val="Default"/>
              <w:rPr>
                <w:rFonts w:asciiTheme="minorHAnsi" w:hAnsiTheme="minorHAnsi"/>
                <w:i/>
                <w:color w:val="808080"/>
              </w:rPr>
            </w:pPr>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 xml:space="preserve">Teaching and Learning – curriculum  </w:t>
            </w:r>
            <w:hyperlink r:id="rId20" w:history="1">
              <w:r w:rsidRPr="003F527C">
                <w:rPr>
                  <w:rStyle w:val="Hyperlink"/>
                  <w:rFonts w:asciiTheme="minorHAnsi" w:hAnsiTheme="minorHAnsi"/>
                </w:rPr>
                <w:t>http://www.woodlands.staffs.sch.uk/website/curriculum_1/416015</w:t>
              </w:r>
            </w:hyperlink>
          </w:p>
          <w:p w:rsidR="00115C37" w:rsidRPr="003F527C" w:rsidRDefault="00115C37" w:rsidP="00115C37">
            <w:pPr>
              <w:pStyle w:val="Default"/>
              <w:numPr>
                <w:ilvl w:val="0"/>
                <w:numId w:val="11"/>
              </w:numPr>
              <w:rPr>
                <w:rFonts w:asciiTheme="minorHAnsi" w:hAnsiTheme="minorHAnsi"/>
                <w:color w:val="auto"/>
              </w:rPr>
            </w:pPr>
            <w:r w:rsidRPr="003F527C">
              <w:rPr>
                <w:rFonts w:asciiTheme="minorHAnsi" w:hAnsiTheme="minorHAnsi"/>
                <w:color w:val="auto"/>
              </w:rPr>
              <w:t>Online learning expectations - http://www.woodlands.staffs.sch.uk/website/covid/503141</w:t>
            </w:r>
          </w:p>
          <w:p w:rsidR="00115C37" w:rsidRPr="003F527C" w:rsidRDefault="00115C37" w:rsidP="00DC28DC">
            <w:pPr>
              <w:pStyle w:val="Default"/>
              <w:rPr>
                <w:rFonts w:asciiTheme="minorHAnsi" w:hAnsiTheme="minorHAnsi"/>
                <w:i/>
                <w:color w:val="808080"/>
              </w:rPr>
            </w:pPr>
          </w:p>
          <w:p w:rsidR="0029715D" w:rsidRPr="003F527C" w:rsidRDefault="0029715D" w:rsidP="00DC28DC">
            <w:pPr>
              <w:pStyle w:val="Default"/>
              <w:rPr>
                <w:rFonts w:asciiTheme="minorHAnsi" w:hAnsiTheme="minorHAnsi"/>
                <w:i/>
                <w:color w:val="808080"/>
              </w:rPr>
            </w:pPr>
          </w:p>
        </w:tc>
      </w:tr>
    </w:tbl>
    <w:p w:rsidR="00404F34" w:rsidRPr="003F527C" w:rsidRDefault="00684E00">
      <w:pPr>
        <w:rPr>
          <w:rFonts w:asciiTheme="minorHAnsi" w:hAnsiTheme="minorHAnsi"/>
          <w:sz w:val="24"/>
          <w:szCs w:val="24"/>
        </w:rPr>
      </w:pPr>
      <w:r w:rsidRPr="003F527C">
        <w:rPr>
          <w:rFonts w:asciiTheme="minorHAnsi" w:hAnsiTheme="minorHAnsi"/>
          <w:b w:val="0"/>
          <w:noProof/>
          <w:sz w:val="24"/>
          <w:szCs w:val="24"/>
          <w:lang w:eastAsia="en-GB"/>
        </w:rPr>
        <w:lastRenderedPageBreak/>
        <mc:AlternateContent>
          <mc:Choice Requires="wps">
            <w:drawing>
              <wp:anchor distT="0" distB="0" distL="114300" distR="114300" simplePos="0" relativeHeight="251714560" behindDoc="0" locked="0" layoutInCell="1" allowOverlap="1" wp14:anchorId="239BD208" wp14:editId="1F2067BE">
                <wp:simplePos x="0" y="0"/>
                <wp:positionH relativeFrom="column">
                  <wp:posOffset>-113665</wp:posOffset>
                </wp:positionH>
                <wp:positionV relativeFrom="paragraph">
                  <wp:posOffset>-4159250</wp:posOffset>
                </wp:positionV>
                <wp:extent cx="23241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wps:spPr>
                      <wps:txbx>
                        <w:txbxContent>
                          <w:p w:rsidR="00BA592D" w:rsidRDefault="00BA592D">
                            <w:r w:rsidRPr="00A927CD">
                              <w:rPr>
                                <w:color w:val="FF0000"/>
                              </w:rPr>
                              <w:t>I</w:t>
                            </w:r>
                            <w:r>
                              <w:rPr>
                                <w:color w:val="FF0000"/>
                              </w:rPr>
                              <w:t xml:space="preserve">nformation </w:t>
                            </w:r>
                            <w:r w:rsidRPr="00A927CD">
                              <w:rPr>
                                <w:color w:val="FF0000"/>
                              </w:rPr>
                              <w:t>R</w:t>
                            </w:r>
                            <w:r>
                              <w:rPr>
                                <w:color w:val="FF0000"/>
                              </w:rPr>
                              <w:t xml:space="preserve">eport </w:t>
                            </w:r>
                            <w:r w:rsidRPr="00A927CD">
                              <w:rPr>
                                <w:color w:val="FF0000"/>
                              </w:rPr>
                              <w:t>R</w:t>
                            </w:r>
                            <w:r>
                              <w:rPr>
                                <w:color w:val="FF0000"/>
                              </w:rPr>
                              <w:t>egulations (IRR)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D208" id="_x0000_s1036" type="#_x0000_t202" style="position:absolute;margin-left:-8.95pt;margin-top:-327.5pt;width:183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" fillcolor="white [3201]" strokeweight=".5pt">
                <v:textbox>
                  <w:txbxContent>
                    <w:p w:rsidR="00BA592D" w:rsidRDefault="00BA592D">
                      <w:r w:rsidRPr="00A927CD">
                        <w:rPr>
                          <w:color w:val="FF0000"/>
                        </w:rPr>
                        <w:t>I</w:t>
                      </w:r>
                      <w:r>
                        <w:rPr>
                          <w:color w:val="FF0000"/>
                        </w:rPr>
                        <w:t xml:space="preserve">nformation </w:t>
                      </w:r>
                      <w:r w:rsidRPr="00A927CD">
                        <w:rPr>
                          <w:color w:val="FF0000"/>
                        </w:rPr>
                        <w:t>R</w:t>
                      </w:r>
                      <w:r>
                        <w:rPr>
                          <w:color w:val="FF0000"/>
                        </w:rPr>
                        <w:t xml:space="preserve">eport </w:t>
                      </w:r>
                      <w:r w:rsidRPr="00A927CD">
                        <w:rPr>
                          <w:color w:val="FF0000"/>
                        </w:rPr>
                        <w:t>R</w:t>
                      </w:r>
                      <w:r>
                        <w:rPr>
                          <w:color w:val="FF0000"/>
                        </w:rPr>
                        <w:t>egulations (IRR)</w:t>
                      </w:r>
                    </w:p>
                  </w:txbxContent>
                </v:textbox>
              </v:shape>
            </w:pict>
          </mc:Fallback>
        </mc:AlternateContent>
      </w:r>
    </w:p>
    <w:p w:rsidR="00F336CD" w:rsidRPr="003F527C" w:rsidRDefault="00404F34" w:rsidP="00404F34">
      <w:pPr>
        <w:spacing w:after="0" w:line="240" w:lineRule="auto"/>
        <w:rPr>
          <w:rFonts w:asciiTheme="minorHAnsi" w:hAnsiTheme="minorHAnsi"/>
          <w:sz w:val="24"/>
          <w:szCs w:val="24"/>
        </w:rPr>
      </w:pPr>
      <w:r w:rsidRPr="003F527C">
        <w:rPr>
          <w:rFonts w:asciiTheme="minorHAnsi" w:hAnsiTheme="minorHAnsi"/>
          <w:sz w:val="24"/>
          <w:szCs w:val="24"/>
        </w:rP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3F527C" w:rsidTr="00F336CD">
        <w:trPr>
          <w:trHeight w:val="300"/>
          <w:tblHeader/>
        </w:trPr>
        <w:tc>
          <w:tcPr>
            <w:tcW w:w="14740" w:type="dxa"/>
            <w:shd w:val="clear" w:color="auto" w:fill="76923C" w:themeFill="accent3" w:themeFillShade="BF"/>
          </w:tcPr>
          <w:p w:rsidR="00A41D15" w:rsidRPr="003F527C" w:rsidRDefault="00C36E7D" w:rsidP="00A41D15">
            <w:pPr>
              <w:pStyle w:val="NoSpacing"/>
              <w:jc w:val="center"/>
              <w:rPr>
                <w:rFonts w:asciiTheme="minorHAnsi" w:hAnsiTheme="minorHAnsi"/>
                <w:sz w:val="24"/>
                <w:szCs w:val="24"/>
              </w:rPr>
            </w:pPr>
            <w:hyperlink w:anchor="FRONT" w:history="1">
              <w:r w:rsidR="00A41D15" w:rsidRPr="003F527C">
                <w:rPr>
                  <w:rStyle w:val="Hyperlink"/>
                  <w:rFonts w:asciiTheme="minorHAnsi" w:hAnsiTheme="minorHAnsi"/>
                  <w:color w:val="FFFFFF" w:themeColor="background1"/>
                  <w:sz w:val="24"/>
                  <w:szCs w:val="24"/>
                </w:rPr>
                <w:t>--------------------------------------------------------------- Click here to return to the front page ----------------------------------------------------------</w:t>
              </w:r>
            </w:hyperlink>
          </w:p>
        </w:tc>
      </w:tr>
      <w:tr w:rsidR="00087BAD" w:rsidRPr="003F527C" w:rsidTr="002457C7">
        <w:trPr>
          <w:trHeight w:val="300"/>
          <w:tblHeader/>
        </w:trPr>
        <w:tc>
          <w:tcPr>
            <w:tcW w:w="14740" w:type="dxa"/>
            <w:shd w:val="clear" w:color="auto" w:fill="FFB64B"/>
          </w:tcPr>
          <w:p w:rsidR="00087BAD" w:rsidRPr="003F527C" w:rsidRDefault="00DA4DE6" w:rsidP="00087BAD">
            <w:pPr>
              <w:pStyle w:val="Default"/>
              <w:rPr>
                <w:rFonts w:asciiTheme="minorHAnsi" w:hAnsiTheme="minorHAnsi" w:cs="Times New Roman"/>
                <w:b/>
                <w:color w:val="auto"/>
              </w:rPr>
            </w:pPr>
            <w:bookmarkStart w:id="5" w:name="Teaching"/>
            <w:r w:rsidRPr="003F527C">
              <w:rPr>
                <w:rFonts w:asciiTheme="minorHAnsi" w:hAnsiTheme="minorHAnsi" w:cs="Times New Roman"/>
                <w:b/>
                <w:color w:val="auto"/>
              </w:rPr>
              <w:t>T</w:t>
            </w:r>
            <w:r w:rsidR="00087BAD" w:rsidRPr="003F527C">
              <w:rPr>
                <w:rFonts w:asciiTheme="minorHAnsi" w:hAnsiTheme="minorHAnsi" w:cs="Times New Roman"/>
                <w:b/>
                <w:color w:val="auto"/>
              </w:rPr>
              <w:t>eaching, Learning and Support</w:t>
            </w:r>
            <w:bookmarkEnd w:id="5"/>
          </w:p>
        </w:tc>
      </w:tr>
      <w:tr w:rsidR="00087BAD" w:rsidRPr="003F527C" w:rsidTr="00F336CD">
        <w:trPr>
          <w:trHeight w:val="270"/>
        </w:trPr>
        <w:tc>
          <w:tcPr>
            <w:tcW w:w="14740" w:type="dxa"/>
          </w:tcPr>
          <w:p w:rsidR="00D54E77" w:rsidRPr="003F527C" w:rsidRDefault="009065C8" w:rsidP="00DC44D7">
            <w:pPr>
              <w:pStyle w:val="Default"/>
              <w:rPr>
                <w:rFonts w:asciiTheme="minorHAnsi" w:hAnsiTheme="minorHAnsi"/>
              </w:rPr>
            </w:pPr>
            <w:r w:rsidRPr="003F527C">
              <w:rPr>
                <w:rFonts w:asciiTheme="minorHAnsi" w:hAnsiTheme="minorHAnsi"/>
                <w:b/>
                <w:bCs/>
              </w:rPr>
              <w:t xml:space="preserve">How will you teach </w:t>
            </w:r>
            <w:r w:rsidR="00DC44D7" w:rsidRPr="003F527C">
              <w:rPr>
                <w:rFonts w:asciiTheme="minorHAnsi" w:hAnsiTheme="minorHAnsi"/>
                <w:b/>
                <w:bCs/>
              </w:rPr>
              <w:t xml:space="preserve">and </w:t>
            </w:r>
            <w:r w:rsidRPr="003F527C">
              <w:rPr>
                <w:rFonts w:asciiTheme="minorHAnsi" w:hAnsiTheme="minorHAnsi"/>
                <w:b/>
                <w:bCs/>
              </w:rPr>
              <w:t xml:space="preserve">support my child </w:t>
            </w:r>
            <w:r w:rsidR="00FE0F1C" w:rsidRPr="003F527C">
              <w:rPr>
                <w:rFonts w:asciiTheme="minorHAnsi" w:hAnsiTheme="minorHAnsi"/>
                <w:b/>
                <w:bCs/>
              </w:rPr>
              <w:t xml:space="preserve">or young person </w:t>
            </w:r>
            <w:r w:rsidRPr="003F527C">
              <w:rPr>
                <w:rFonts w:asciiTheme="minorHAnsi" w:hAnsiTheme="minorHAnsi"/>
                <w:b/>
                <w:bCs/>
              </w:rPr>
              <w:t>with SEND?</w:t>
            </w:r>
            <w:r w:rsidR="009847D5" w:rsidRPr="003F527C">
              <w:rPr>
                <w:rFonts w:asciiTheme="minorHAnsi" w:hAnsiTheme="minorHAnsi"/>
                <w:b/>
                <w:bCs/>
              </w:rPr>
              <w:t xml:space="preserve"> </w:t>
            </w:r>
            <w:r w:rsidR="009847D5" w:rsidRPr="003F527C">
              <w:rPr>
                <w:rFonts w:asciiTheme="minorHAnsi" w:hAnsiTheme="minorHAnsi"/>
                <w:b/>
                <w:i/>
                <w:color w:val="FF0000"/>
              </w:rPr>
              <w:t>(IRR)</w:t>
            </w:r>
          </w:p>
        </w:tc>
      </w:tr>
      <w:tr w:rsidR="007F5657" w:rsidRPr="003F527C" w:rsidTr="00F336CD">
        <w:trPr>
          <w:trHeight w:val="2145"/>
        </w:trPr>
        <w:tc>
          <w:tcPr>
            <w:tcW w:w="14740" w:type="dxa"/>
          </w:tcPr>
          <w:p w:rsidR="007872B2" w:rsidRPr="003F527C" w:rsidRDefault="007872B2" w:rsidP="007872B2">
            <w:pPr>
              <w:spacing w:after="0" w:line="240" w:lineRule="auto"/>
              <w:rPr>
                <w:rFonts w:asciiTheme="minorHAnsi" w:hAnsiTheme="minorHAnsi"/>
                <w:b w:val="0"/>
                <w:sz w:val="24"/>
                <w:szCs w:val="24"/>
              </w:rPr>
            </w:pPr>
            <w:r w:rsidRPr="003F527C">
              <w:rPr>
                <w:rFonts w:asciiTheme="minorHAnsi" w:hAnsiTheme="minorHAnsi"/>
                <w:b w:val="0"/>
                <w:color w:val="000000" w:themeColor="text1"/>
                <w:sz w:val="24"/>
                <w:szCs w:val="24"/>
              </w:rPr>
              <w:t>As a school, we believe that h</w:t>
            </w:r>
            <w:r w:rsidRPr="003F527C">
              <w:rPr>
                <w:rFonts w:asciiTheme="minorHAnsi" w:hAnsiTheme="minorHAnsi"/>
                <w:b w:val="0"/>
                <w:sz w:val="24"/>
                <w:szCs w:val="24"/>
              </w:rPr>
              <w:t xml:space="preserve">igh quality teaching, adapted for pupils where necessary, is the first step in responding to pupils who have or may have SEN. </w:t>
            </w:r>
          </w:p>
          <w:p w:rsidR="007872B2" w:rsidRPr="003F527C" w:rsidRDefault="007872B2" w:rsidP="007872B2">
            <w:pPr>
              <w:spacing w:after="0" w:line="240" w:lineRule="auto"/>
              <w:rPr>
                <w:rFonts w:asciiTheme="minorHAnsi" w:hAnsiTheme="minorHAnsi"/>
                <w:b w:val="0"/>
                <w:color w:val="000000" w:themeColor="text1"/>
                <w:sz w:val="24"/>
                <w:szCs w:val="24"/>
              </w:rPr>
            </w:pPr>
          </w:p>
          <w:p w:rsidR="007872B2" w:rsidRPr="003F527C" w:rsidRDefault="007872B2" w:rsidP="007872B2">
            <w:pPr>
              <w:widowControl w:val="0"/>
              <w:tabs>
                <w:tab w:val="left" w:pos="821"/>
              </w:tabs>
              <w:autoSpaceDE w:val="0"/>
              <w:autoSpaceDN w:val="0"/>
              <w:spacing w:after="0" w:line="240" w:lineRule="auto"/>
              <w:ind w:right="120"/>
              <w:jc w:val="both"/>
              <w:rPr>
                <w:rFonts w:asciiTheme="minorHAnsi" w:hAnsiTheme="minorHAnsi"/>
                <w:b w:val="0"/>
                <w:sz w:val="24"/>
                <w:szCs w:val="24"/>
              </w:rPr>
            </w:pPr>
            <w:r w:rsidRPr="003F527C">
              <w:rPr>
                <w:rFonts w:asciiTheme="minorHAnsi" w:hAnsiTheme="minorHAnsi"/>
                <w:b w:val="0"/>
                <w:sz w:val="24"/>
                <w:szCs w:val="24"/>
              </w:rPr>
              <w:t>Each pupil’s education programme is planned by the class teacher. It</w:t>
            </w:r>
            <w:r w:rsidRPr="003F527C">
              <w:rPr>
                <w:rFonts w:asciiTheme="minorHAnsi" w:hAnsiTheme="minorHAnsi"/>
                <w:b w:val="0"/>
                <w:spacing w:val="1"/>
                <w:sz w:val="24"/>
                <w:szCs w:val="24"/>
              </w:rPr>
              <w:t xml:space="preserve"> </w:t>
            </w:r>
            <w:r w:rsidRPr="003F527C">
              <w:rPr>
                <w:rFonts w:asciiTheme="minorHAnsi" w:hAnsiTheme="minorHAnsi"/>
                <w:b w:val="0"/>
                <w:sz w:val="24"/>
                <w:szCs w:val="24"/>
              </w:rPr>
              <w:t>will be adapted accordingly to suit the pupil’s individual needs. This</w:t>
            </w:r>
            <w:r w:rsidRPr="003F527C">
              <w:rPr>
                <w:rFonts w:asciiTheme="minorHAnsi" w:hAnsiTheme="minorHAnsi"/>
                <w:b w:val="0"/>
                <w:spacing w:val="1"/>
                <w:sz w:val="24"/>
                <w:szCs w:val="24"/>
              </w:rPr>
              <w:t xml:space="preserve"> </w:t>
            </w:r>
            <w:r w:rsidRPr="003F527C">
              <w:rPr>
                <w:rFonts w:asciiTheme="minorHAnsi" w:hAnsiTheme="minorHAnsi"/>
                <w:b w:val="0"/>
                <w:spacing w:val="-1"/>
                <w:sz w:val="24"/>
                <w:szCs w:val="24"/>
              </w:rPr>
              <w:t>may</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include</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additional</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general</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support</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by</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teacher</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or</w:t>
            </w:r>
            <w:r w:rsidRPr="003F527C">
              <w:rPr>
                <w:rFonts w:asciiTheme="minorHAnsi" w:hAnsiTheme="minorHAnsi"/>
                <w:b w:val="0"/>
                <w:spacing w:val="-13"/>
                <w:sz w:val="24"/>
                <w:szCs w:val="24"/>
              </w:rPr>
              <w:t xml:space="preserve"> </w:t>
            </w:r>
            <w:r w:rsidRPr="003F527C">
              <w:rPr>
                <w:rFonts w:asciiTheme="minorHAnsi" w:hAnsiTheme="minorHAnsi"/>
                <w:b w:val="0"/>
                <w:sz w:val="24"/>
                <w:szCs w:val="24"/>
              </w:rPr>
              <w:t>teaching</w:t>
            </w:r>
            <w:r w:rsidRPr="003F527C">
              <w:rPr>
                <w:rFonts w:asciiTheme="minorHAnsi" w:hAnsiTheme="minorHAnsi"/>
                <w:b w:val="0"/>
                <w:spacing w:val="-18"/>
                <w:sz w:val="24"/>
                <w:szCs w:val="24"/>
              </w:rPr>
              <w:t xml:space="preserve"> </w:t>
            </w:r>
            <w:r w:rsidRPr="003F527C">
              <w:rPr>
                <w:rFonts w:asciiTheme="minorHAnsi" w:hAnsiTheme="minorHAnsi"/>
                <w:b w:val="0"/>
                <w:sz w:val="24"/>
                <w:szCs w:val="24"/>
              </w:rPr>
              <w:t>assistant</w:t>
            </w:r>
            <w:r w:rsidRPr="003F527C">
              <w:rPr>
                <w:rFonts w:asciiTheme="minorHAnsi" w:hAnsiTheme="minorHAnsi"/>
                <w:b w:val="0"/>
                <w:spacing w:val="-69"/>
                <w:sz w:val="24"/>
                <w:szCs w:val="24"/>
              </w:rPr>
              <w:t xml:space="preserve">    </w:t>
            </w:r>
            <w:r w:rsidRPr="003F527C">
              <w:rPr>
                <w:rFonts w:asciiTheme="minorHAnsi" w:hAnsiTheme="minorHAnsi"/>
                <w:b w:val="0"/>
                <w:sz w:val="24"/>
                <w:szCs w:val="24"/>
              </w:rPr>
              <w:t xml:space="preserve"> within the classroom. </w:t>
            </w:r>
          </w:p>
          <w:p w:rsidR="007872B2" w:rsidRPr="003F527C" w:rsidRDefault="007872B2" w:rsidP="007872B2">
            <w:pPr>
              <w:widowControl w:val="0"/>
              <w:tabs>
                <w:tab w:val="left" w:pos="821"/>
              </w:tabs>
              <w:autoSpaceDE w:val="0"/>
              <w:autoSpaceDN w:val="0"/>
              <w:spacing w:after="0" w:line="240" w:lineRule="auto"/>
              <w:ind w:right="113"/>
              <w:jc w:val="both"/>
              <w:rPr>
                <w:rFonts w:asciiTheme="minorHAnsi" w:hAnsiTheme="minorHAnsi"/>
                <w:b w:val="0"/>
                <w:sz w:val="24"/>
                <w:szCs w:val="24"/>
              </w:rPr>
            </w:pPr>
            <w:r w:rsidRPr="003F527C">
              <w:rPr>
                <w:rFonts w:asciiTheme="minorHAnsi" w:hAnsiTheme="minorHAnsi"/>
                <w:b w:val="0"/>
                <w:sz w:val="24"/>
                <w:szCs w:val="24"/>
              </w:rPr>
              <w:t>If</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a</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pupil</w:t>
            </w:r>
            <w:r w:rsidRPr="003F527C">
              <w:rPr>
                <w:rFonts w:asciiTheme="minorHAnsi" w:hAnsiTheme="minorHAnsi"/>
                <w:b w:val="0"/>
                <w:spacing w:val="-12"/>
                <w:sz w:val="24"/>
                <w:szCs w:val="24"/>
              </w:rPr>
              <w:t xml:space="preserve"> </w:t>
            </w:r>
            <w:r w:rsidRPr="003F527C">
              <w:rPr>
                <w:rFonts w:asciiTheme="minorHAnsi" w:hAnsiTheme="minorHAnsi"/>
                <w:b w:val="0"/>
                <w:sz w:val="24"/>
                <w:szCs w:val="24"/>
              </w:rPr>
              <w:t>has</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needs</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related</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more</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specific</w:t>
            </w:r>
            <w:r w:rsidRPr="003F527C">
              <w:rPr>
                <w:rFonts w:asciiTheme="minorHAnsi" w:hAnsiTheme="minorHAnsi"/>
                <w:b w:val="0"/>
                <w:spacing w:val="-13"/>
                <w:sz w:val="24"/>
                <w:szCs w:val="24"/>
              </w:rPr>
              <w:t xml:space="preserve"> </w:t>
            </w:r>
            <w:r w:rsidRPr="003F527C">
              <w:rPr>
                <w:rFonts w:asciiTheme="minorHAnsi" w:hAnsiTheme="minorHAnsi"/>
                <w:b w:val="0"/>
                <w:sz w:val="24"/>
                <w:szCs w:val="24"/>
              </w:rPr>
              <w:t>areas</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of</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their</w:t>
            </w:r>
            <w:r w:rsidRPr="003F527C">
              <w:rPr>
                <w:rFonts w:asciiTheme="minorHAnsi" w:hAnsiTheme="minorHAnsi"/>
                <w:b w:val="0"/>
                <w:spacing w:val="-8"/>
                <w:sz w:val="24"/>
                <w:szCs w:val="24"/>
              </w:rPr>
              <w:t xml:space="preserve"> </w:t>
            </w:r>
            <w:r w:rsidRPr="003F527C">
              <w:rPr>
                <w:rFonts w:asciiTheme="minorHAnsi" w:hAnsiTheme="minorHAnsi"/>
                <w:b w:val="0"/>
                <w:sz w:val="24"/>
                <w:szCs w:val="24"/>
              </w:rPr>
              <w:t>education,</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such</w:t>
            </w:r>
            <w:r w:rsidRPr="003F527C">
              <w:rPr>
                <w:rFonts w:asciiTheme="minorHAnsi" w:hAnsiTheme="minorHAnsi"/>
                <w:b w:val="0"/>
                <w:spacing w:val="-69"/>
                <w:sz w:val="24"/>
                <w:szCs w:val="24"/>
              </w:rPr>
              <w:t xml:space="preserve">        </w:t>
            </w:r>
            <w:r w:rsidRPr="003F527C">
              <w:rPr>
                <w:rFonts w:asciiTheme="minorHAnsi" w:hAnsiTheme="minorHAnsi"/>
                <w:b w:val="0"/>
                <w:sz w:val="24"/>
                <w:szCs w:val="24"/>
              </w:rPr>
              <w:t xml:space="preserve"> as spelling, handwriting, numeracy &amp; literacy skills etc. then the pupil may</w:t>
            </w:r>
            <w:r w:rsidRPr="003F527C">
              <w:rPr>
                <w:rFonts w:asciiTheme="minorHAnsi" w:hAnsiTheme="minorHAnsi"/>
                <w:b w:val="0"/>
                <w:spacing w:val="1"/>
                <w:sz w:val="24"/>
                <w:szCs w:val="24"/>
              </w:rPr>
              <w:t xml:space="preserve"> </w:t>
            </w:r>
            <w:r w:rsidRPr="003F527C">
              <w:rPr>
                <w:rFonts w:asciiTheme="minorHAnsi" w:hAnsiTheme="minorHAnsi"/>
                <w:b w:val="0"/>
                <w:sz w:val="24"/>
                <w:szCs w:val="24"/>
              </w:rPr>
              <w:t>be</w:t>
            </w:r>
            <w:r w:rsidRPr="003F527C">
              <w:rPr>
                <w:rFonts w:asciiTheme="minorHAnsi" w:hAnsiTheme="minorHAnsi"/>
                <w:b w:val="0"/>
                <w:spacing w:val="-12"/>
                <w:sz w:val="24"/>
                <w:szCs w:val="24"/>
              </w:rPr>
              <w:t xml:space="preserve"> </w:t>
            </w:r>
            <w:r w:rsidRPr="003F527C">
              <w:rPr>
                <w:rFonts w:asciiTheme="minorHAnsi" w:hAnsiTheme="minorHAnsi"/>
                <w:b w:val="0"/>
                <w:sz w:val="24"/>
                <w:szCs w:val="24"/>
              </w:rPr>
              <w:t>placed</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in</w:t>
            </w:r>
            <w:r w:rsidRPr="003F527C">
              <w:rPr>
                <w:rFonts w:asciiTheme="minorHAnsi" w:hAnsiTheme="minorHAnsi"/>
                <w:b w:val="0"/>
                <w:spacing w:val="-12"/>
                <w:sz w:val="24"/>
                <w:szCs w:val="24"/>
              </w:rPr>
              <w:t xml:space="preserve"> </w:t>
            </w:r>
            <w:r w:rsidRPr="003F527C">
              <w:rPr>
                <w:rFonts w:asciiTheme="minorHAnsi" w:hAnsiTheme="minorHAnsi"/>
                <w:b w:val="0"/>
                <w:sz w:val="24"/>
                <w:szCs w:val="24"/>
              </w:rPr>
              <w:t>a</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small</w:t>
            </w:r>
            <w:r w:rsidRPr="003F527C">
              <w:rPr>
                <w:rFonts w:asciiTheme="minorHAnsi" w:hAnsiTheme="minorHAnsi"/>
                <w:b w:val="0"/>
                <w:spacing w:val="-12"/>
                <w:sz w:val="24"/>
                <w:szCs w:val="24"/>
              </w:rPr>
              <w:t xml:space="preserve"> </w:t>
            </w:r>
            <w:r w:rsidRPr="003F527C">
              <w:rPr>
                <w:rFonts w:asciiTheme="minorHAnsi" w:hAnsiTheme="minorHAnsi"/>
                <w:b w:val="0"/>
                <w:sz w:val="24"/>
                <w:szCs w:val="24"/>
              </w:rPr>
              <w:t>focus</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group.</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This</w:t>
            </w:r>
            <w:r w:rsidRPr="003F527C">
              <w:rPr>
                <w:rFonts w:asciiTheme="minorHAnsi" w:hAnsiTheme="minorHAnsi"/>
                <w:b w:val="0"/>
                <w:spacing w:val="-8"/>
                <w:sz w:val="24"/>
                <w:szCs w:val="24"/>
              </w:rPr>
              <w:t xml:space="preserve"> </w:t>
            </w:r>
            <w:r w:rsidRPr="003F527C">
              <w:rPr>
                <w:rFonts w:asciiTheme="minorHAnsi" w:hAnsiTheme="minorHAnsi"/>
                <w:b w:val="0"/>
                <w:sz w:val="24"/>
                <w:szCs w:val="24"/>
              </w:rPr>
              <w:t>will</w:t>
            </w:r>
            <w:r w:rsidRPr="003F527C">
              <w:rPr>
                <w:rFonts w:asciiTheme="minorHAnsi" w:hAnsiTheme="minorHAnsi"/>
                <w:b w:val="0"/>
                <w:spacing w:val="-12"/>
                <w:sz w:val="24"/>
                <w:szCs w:val="24"/>
              </w:rPr>
              <w:t xml:space="preserve"> </w:t>
            </w:r>
            <w:r w:rsidRPr="003F527C">
              <w:rPr>
                <w:rFonts w:asciiTheme="minorHAnsi" w:hAnsiTheme="minorHAnsi"/>
                <w:b w:val="0"/>
                <w:sz w:val="24"/>
                <w:szCs w:val="24"/>
              </w:rPr>
              <w:t>be</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run</w:t>
            </w:r>
            <w:r w:rsidRPr="003F527C">
              <w:rPr>
                <w:rFonts w:asciiTheme="minorHAnsi" w:hAnsiTheme="minorHAnsi"/>
                <w:b w:val="0"/>
                <w:spacing w:val="-12"/>
                <w:sz w:val="24"/>
                <w:szCs w:val="24"/>
              </w:rPr>
              <w:t xml:space="preserve"> </w:t>
            </w:r>
            <w:r w:rsidRPr="003F527C">
              <w:rPr>
                <w:rFonts w:asciiTheme="minorHAnsi" w:hAnsiTheme="minorHAnsi"/>
                <w:b w:val="0"/>
                <w:sz w:val="24"/>
                <w:szCs w:val="24"/>
              </w:rPr>
              <w:t>by</w:t>
            </w:r>
            <w:r w:rsidRPr="003F527C">
              <w:rPr>
                <w:rFonts w:asciiTheme="minorHAnsi" w:hAnsiTheme="minorHAnsi"/>
                <w:b w:val="0"/>
                <w:spacing w:val="-13"/>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teacher</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or</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 xml:space="preserve">teaching </w:t>
            </w:r>
            <w:r w:rsidRPr="003F527C">
              <w:rPr>
                <w:rFonts w:asciiTheme="minorHAnsi" w:hAnsiTheme="minorHAnsi"/>
                <w:b w:val="0"/>
                <w:spacing w:val="-70"/>
                <w:sz w:val="24"/>
                <w:szCs w:val="24"/>
              </w:rPr>
              <w:t xml:space="preserve"> </w:t>
            </w:r>
            <w:r w:rsidRPr="003F527C">
              <w:rPr>
                <w:rFonts w:asciiTheme="minorHAnsi" w:hAnsiTheme="minorHAnsi"/>
                <w:b w:val="0"/>
                <w:spacing w:val="-1"/>
                <w:sz w:val="24"/>
                <w:szCs w:val="24"/>
              </w:rPr>
              <w:t>assistant.</w:t>
            </w:r>
            <w:r w:rsidRPr="003F527C">
              <w:rPr>
                <w:rFonts w:asciiTheme="minorHAnsi" w:hAnsiTheme="minorHAnsi"/>
                <w:b w:val="0"/>
                <w:spacing w:val="-16"/>
                <w:sz w:val="24"/>
                <w:szCs w:val="24"/>
              </w:rPr>
              <w:t xml:space="preserve"> </w:t>
            </w:r>
            <w:r w:rsidRPr="003F527C">
              <w:rPr>
                <w:rFonts w:asciiTheme="minorHAnsi" w:hAnsiTheme="minorHAnsi"/>
                <w:b w:val="0"/>
                <w:spacing w:val="-1"/>
                <w:sz w:val="24"/>
                <w:szCs w:val="24"/>
              </w:rPr>
              <w:t>The</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length</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of</w:t>
            </w:r>
            <w:r w:rsidRPr="003F527C">
              <w:rPr>
                <w:rFonts w:asciiTheme="minorHAnsi" w:hAnsiTheme="minorHAnsi"/>
                <w:b w:val="0"/>
                <w:spacing w:val="-15"/>
                <w:sz w:val="24"/>
                <w:szCs w:val="24"/>
              </w:rPr>
              <w:t xml:space="preserve"> </w:t>
            </w:r>
            <w:r w:rsidRPr="003F527C">
              <w:rPr>
                <w:rFonts w:asciiTheme="minorHAnsi" w:hAnsiTheme="minorHAnsi"/>
                <w:b w:val="0"/>
                <w:spacing w:val="-1"/>
                <w:sz w:val="24"/>
                <w:szCs w:val="24"/>
              </w:rPr>
              <w:t>time</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of</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intervention</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will</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vary</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according</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 xml:space="preserve">need </w:t>
            </w:r>
            <w:r w:rsidRPr="003F527C">
              <w:rPr>
                <w:rFonts w:asciiTheme="minorHAnsi" w:hAnsiTheme="minorHAnsi"/>
                <w:b w:val="0"/>
                <w:spacing w:val="-69"/>
                <w:sz w:val="24"/>
                <w:szCs w:val="24"/>
              </w:rPr>
              <w:t xml:space="preserve"> </w:t>
            </w:r>
            <w:r w:rsidRPr="003F527C">
              <w:rPr>
                <w:rFonts w:asciiTheme="minorHAnsi" w:hAnsiTheme="minorHAnsi"/>
                <w:b w:val="0"/>
                <w:spacing w:val="-1"/>
                <w:sz w:val="24"/>
                <w:szCs w:val="24"/>
              </w:rPr>
              <w:t>but</w:t>
            </w:r>
            <w:r w:rsidRPr="003F527C">
              <w:rPr>
                <w:rFonts w:asciiTheme="minorHAnsi" w:hAnsiTheme="minorHAnsi"/>
                <w:b w:val="0"/>
                <w:spacing w:val="-18"/>
                <w:sz w:val="24"/>
                <w:szCs w:val="24"/>
              </w:rPr>
              <w:t xml:space="preserve"> </w:t>
            </w:r>
            <w:r w:rsidRPr="003F527C">
              <w:rPr>
                <w:rFonts w:asciiTheme="minorHAnsi" w:hAnsiTheme="minorHAnsi"/>
                <w:b w:val="0"/>
                <w:spacing w:val="-1"/>
                <w:sz w:val="24"/>
                <w:szCs w:val="24"/>
              </w:rPr>
              <w:t>will</w:t>
            </w:r>
            <w:r w:rsidRPr="003F527C">
              <w:rPr>
                <w:rFonts w:asciiTheme="minorHAnsi" w:hAnsiTheme="minorHAnsi"/>
                <w:b w:val="0"/>
                <w:spacing w:val="-18"/>
                <w:sz w:val="24"/>
                <w:szCs w:val="24"/>
              </w:rPr>
              <w:t xml:space="preserve"> </w:t>
            </w:r>
            <w:r w:rsidRPr="003F527C">
              <w:rPr>
                <w:rFonts w:asciiTheme="minorHAnsi" w:hAnsiTheme="minorHAnsi"/>
                <w:b w:val="0"/>
                <w:spacing w:val="-1"/>
                <w:sz w:val="24"/>
                <w:szCs w:val="24"/>
              </w:rPr>
              <w:t>generally</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be</w:t>
            </w:r>
            <w:r w:rsidRPr="003F527C">
              <w:rPr>
                <w:rFonts w:asciiTheme="minorHAnsi" w:hAnsiTheme="minorHAnsi"/>
                <w:b w:val="0"/>
                <w:spacing w:val="-16"/>
                <w:sz w:val="24"/>
                <w:szCs w:val="24"/>
              </w:rPr>
              <w:t xml:space="preserve"> </w:t>
            </w:r>
            <w:r w:rsidRPr="003F527C">
              <w:rPr>
                <w:rFonts w:asciiTheme="minorHAnsi" w:hAnsiTheme="minorHAnsi"/>
                <w:b w:val="0"/>
                <w:spacing w:val="-1"/>
                <w:sz w:val="24"/>
                <w:szCs w:val="24"/>
              </w:rPr>
              <w:t>for</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a</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half a term.</w:t>
            </w:r>
            <w:r w:rsidRPr="003F527C">
              <w:rPr>
                <w:rFonts w:asciiTheme="minorHAnsi" w:hAnsiTheme="minorHAnsi"/>
                <w:b w:val="0"/>
                <w:spacing w:val="-16"/>
                <w:sz w:val="24"/>
                <w:szCs w:val="24"/>
              </w:rPr>
              <w:t xml:space="preserve"> </w:t>
            </w:r>
            <w:r w:rsidRPr="003F527C">
              <w:rPr>
                <w:rFonts w:asciiTheme="minorHAnsi" w:hAnsiTheme="minorHAnsi"/>
                <w:b w:val="0"/>
                <w:spacing w:val="-1"/>
                <w:sz w:val="24"/>
                <w:szCs w:val="24"/>
              </w:rPr>
              <w:t>The</w:t>
            </w:r>
            <w:r w:rsidRPr="003F527C">
              <w:rPr>
                <w:rFonts w:asciiTheme="minorHAnsi" w:hAnsiTheme="minorHAnsi"/>
                <w:b w:val="0"/>
                <w:spacing w:val="-16"/>
                <w:sz w:val="24"/>
                <w:szCs w:val="24"/>
              </w:rPr>
              <w:t xml:space="preserve"> </w:t>
            </w:r>
            <w:r w:rsidRPr="003F527C">
              <w:rPr>
                <w:rFonts w:asciiTheme="minorHAnsi" w:hAnsiTheme="minorHAnsi"/>
                <w:b w:val="0"/>
                <w:spacing w:val="-1"/>
                <w:sz w:val="24"/>
                <w:szCs w:val="24"/>
              </w:rPr>
              <w:t>interventions</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will</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be</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regularly</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reviewed</w:t>
            </w:r>
            <w:r w:rsidRPr="003F527C">
              <w:rPr>
                <w:rFonts w:asciiTheme="minorHAnsi" w:hAnsiTheme="minorHAnsi"/>
                <w:b w:val="0"/>
                <w:spacing w:val="-69"/>
                <w:sz w:val="24"/>
                <w:szCs w:val="24"/>
              </w:rPr>
              <w:t xml:space="preserve"> </w:t>
            </w:r>
            <w:r w:rsidRPr="003F527C">
              <w:rPr>
                <w:rFonts w:asciiTheme="minorHAnsi" w:hAnsiTheme="minorHAnsi"/>
                <w:b w:val="0"/>
                <w:spacing w:val="-1"/>
                <w:sz w:val="24"/>
                <w:szCs w:val="24"/>
              </w:rPr>
              <w:t xml:space="preserve"> by</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all</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involved</w:t>
            </w:r>
            <w:r w:rsidRPr="003F527C">
              <w:rPr>
                <w:rFonts w:asciiTheme="minorHAnsi" w:hAnsiTheme="minorHAnsi"/>
                <w:b w:val="0"/>
                <w:spacing w:val="-15"/>
                <w:sz w:val="24"/>
                <w:szCs w:val="24"/>
              </w:rPr>
              <w:t xml:space="preserve"> </w:t>
            </w:r>
            <w:r w:rsidRPr="003F527C">
              <w:rPr>
                <w:rFonts w:asciiTheme="minorHAnsi" w:hAnsiTheme="minorHAnsi"/>
                <w:b w:val="0"/>
                <w:spacing w:val="-1"/>
                <w:sz w:val="24"/>
                <w:szCs w:val="24"/>
              </w:rPr>
              <w:t>to</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ascertain</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effectiveness</w:t>
            </w:r>
            <w:r w:rsidRPr="003F527C">
              <w:rPr>
                <w:rFonts w:asciiTheme="minorHAnsi" w:hAnsiTheme="minorHAnsi"/>
                <w:b w:val="0"/>
                <w:spacing w:val="-14"/>
                <w:sz w:val="24"/>
                <w:szCs w:val="24"/>
              </w:rPr>
              <w:t xml:space="preserve"> </w:t>
            </w:r>
            <w:r w:rsidRPr="003F527C">
              <w:rPr>
                <w:rFonts w:asciiTheme="minorHAnsi" w:hAnsiTheme="minorHAnsi"/>
                <w:b w:val="0"/>
                <w:sz w:val="24"/>
                <w:szCs w:val="24"/>
              </w:rPr>
              <w:t>of</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provision</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and</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15"/>
                <w:sz w:val="24"/>
                <w:szCs w:val="24"/>
              </w:rPr>
              <w:t xml:space="preserve"> </w:t>
            </w:r>
            <w:r w:rsidRPr="003F527C">
              <w:rPr>
                <w:rFonts w:asciiTheme="minorHAnsi" w:hAnsiTheme="minorHAnsi"/>
                <w:b w:val="0"/>
                <w:sz w:val="24"/>
                <w:szCs w:val="24"/>
              </w:rPr>
              <w:t>inform future</w:t>
            </w:r>
            <w:r w:rsidRPr="003F527C">
              <w:rPr>
                <w:rFonts w:asciiTheme="minorHAnsi" w:hAnsiTheme="minorHAnsi"/>
                <w:b w:val="0"/>
                <w:spacing w:val="1"/>
                <w:sz w:val="24"/>
                <w:szCs w:val="24"/>
              </w:rPr>
              <w:t xml:space="preserve"> </w:t>
            </w:r>
            <w:r w:rsidRPr="003F527C">
              <w:rPr>
                <w:rFonts w:asciiTheme="minorHAnsi" w:hAnsiTheme="minorHAnsi"/>
                <w:b w:val="0"/>
                <w:sz w:val="24"/>
                <w:szCs w:val="24"/>
              </w:rPr>
              <w:t>planning.</w:t>
            </w:r>
            <w:r w:rsidRPr="003F527C">
              <w:rPr>
                <w:rFonts w:asciiTheme="minorHAnsi" w:hAnsiTheme="minorHAnsi"/>
                <w:b w:val="0"/>
                <w:spacing w:val="1"/>
                <w:sz w:val="24"/>
                <w:szCs w:val="24"/>
              </w:rPr>
              <w:t xml:space="preserve"> </w:t>
            </w:r>
            <w:r w:rsidRPr="003F527C">
              <w:rPr>
                <w:rFonts w:asciiTheme="minorHAnsi" w:hAnsiTheme="minorHAnsi"/>
                <w:b w:val="0"/>
                <w:sz w:val="24"/>
                <w:szCs w:val="24"/>
              </w:rPr>
              <w:t>If</w:t>
            </w:r>
            <w:r w:rsidRPr="003F527C">
              <w:rPr>
                <w:rFonts w:asciiTheme="minorHAnsi" w:hAnsiTheme="minorHAnsi"/>
                <w:b w:val="0"/>
                <w:spacing w:val="1"/>
                <w:sz w:val="24"/>
                <w:szCs w:val="24"/>
              </w:rPr>
              <w:t xml:space="preserve"> </w:t>
            </w:r>
            <w:r w:rsidRPr="003F527C">
              <w:rPr>
                <w:rFonts w:asciiTheme="minorHAnsi" w:hAnsiTheme="minorHAnsi"/>
                <w:b w:val="0"/>
                <w:sz w:val="24"/>
                <w:szCs w:val="24"/>
              </w:rPr>
              <w:t>you</w:t>
            </w:r>
            <w:r w:rsidRPr="003F527C">
              <w:rPr>
                <w:rFonts w:asciiTheme="minorHAnsi" w:hAnsiTheme="minorHAnsi"/>
                <w:b w:val="0"/>
                <w:spacing w:val="1"/>
                <w:sz w:val="24"/>
                <w:szCs w:val="24"/>
              </w:rPr>
              <w:t xml:space="preserve"> </w:t>
            </w:r>
            <w:r w:rsidRPr="003F527C">
              <w:rPr>
                <w:rFonts w:asciiTheme="minorHAnsi" w:hAnsiTheme="minorHAnsi"/>
                <w:b w:val="0"/>
                <w:sz w:val="24"/>
                <w:szCs w:val="24"/>
              </w:rPr>
              <w:t>have</w:t>
            </w:r>
            <w:r w:rsidRPr="003F527C">
              <w:rPr>
                <w:rFonts w:asciiTheme="minorHAnsi" w:hAnsiTheme="minorHAnsi"/>
                <w:b w:val="0"/>
                <w:spacing w:val="1"/>
                <w:sz w:val="24"/>
                <w:szCs w:val="24"/>
              </w:rPr>
              <w:t xml:space="preserve"> </w:t>
            </w:r>
            <w:r w:rsidRPr="003F527C">
              <w:rPr>
                <w:rFonts w:asciiTheme="minorHAnsi" w:hAnsiTheme="minorHAnsi"/>
                <w:b w:val="0"/>
                <w:sz w:val="24"/>
                <w:szCs w:val="24"/>
              </w:rPr>
              <w:t>any</w:t>
            </w:r>
            <w:r w:rsidRPr="003F527C">
              <w:rPr>
                <w:rFonts w:asciiTheme="minorHAnsi" w:hAnsiTheme="minorHAnsi"/>
                <w:b w:val="0"/>
                <w:spacing w:val="1"/>
                <w:sz w:val="24"/>
                <w:szCs w:val="24"/>
              </w:rPr>
              <w:t xml:space="preserve"> </w:t>
            </w:r>
            <w:r w:rsidRPr="003F527C">
              <w:rPr>
                <w:rFonts w:asciiTheme="minorHAnsi" w:hAnsiTheme="minorHAnsi"/>
                <w:b w:val="0"/>
                <w:sz w:val="24"/>
                <w:szCs w:val="24"/>
              </w:rPr>
              <w:t>queries</w:t>
            </w:r>
            <w:r w:rsidRPr="003F527C">
              <w:rPr>
                <w:rFonts w:asciiTheme="minorHAnsi" w:hAnsiTheme="minorHAnsi"/>
                <w:b w:val="0"/>
                <w:spacing w:val="1"/>
                <w:sz w:val="24"/>
                <w:szCs w:val="24"/>
              </w:rPr>
              <w:t xml:space="preserve"> </w:t>
            </w:r>
            <w:r w:rsidRPr="003F527C">
              <w:rPr>
                <w:rFonts w:asciiTheme="minorHAnsi" w:hAnsiTheme="minorHAnsi"/>
                <w:b w:val="0"/>
                <w:sz w:val="24"/>
                <w:szCs w:val="24"/>
              </w:rPr>
              <w:t>related</w:t>
            </w:r>
            <w:r w:rsidRPr="003F527C">
              <w:rPr>
                <w:rFonts w:asciiTheme="minorHAnsi" w:hAnsiTheme="minorHAnsi"/>
                <w:b w:val="0"/>
                <w:spacing w:val="1"/>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1"/>
                <w:sz w:val="24"/>
                <w:szCs w:val="24"/>
              </w:rPr>
              <w:t xml:space="preserve"> </w:t>
            </w:r>
            <w:r w:rsidRPr="003F527C">
              <w:rPr>
                <w:rFonts w:asciiTheme="minorHAnsi" w:hAnsiTheme="minorHAnsi"/>
                <w:b w:val="0"/>
                <w:sz w:val="24"/>
                <w:szCs w:val="24"/>
              </w:rPr>
              <w:t>any</w:t>
            </w:r>
            <w:r w:rsidRPr="003F527C">
              <w:rPr>
                <w:rFonts w:asciiTheme="minorHAnsi" w:hAnsiTheme="minorHAnsi"/>
                <w:b w:val="0"/>
                <w:spacing w:val="1"/>
                <w:sz w:val="24"/>
                <w:szCs w:val="24"/>
              </w:rPr>
              <w:t xml:space="preserve"> </w:t>
            </w:r>
            <w:r w:rsidRPr="003F527C">
              <w:rPr>
                <w:rFonts w:asciiTheme="minorHAnsi" w:hAnsiTheme="minorHAnsi"/>
                <w:b w:val="0"/>
                <w:spacing w:val="-1"/>
                <w:sz w:val="24"/>
                <w:szCs w:val="24"/>
              </w:rPr>
              <w:t>interventions</w:t>
            </w:r>
            <w:r w:rsidRPr="003F527C">
              <w:rPr>
                <w:rFonts w:asciiTheme="minorHAnsi" w:hAnsiTheme="minorHAnsi"/>
                <w:b w:val="0"/>
                <w:spacing w:val="-19"/>
                <w:sz w:val="24"/>
                <w:szCs w:val="24"/>
              </w:rPr>
              <w:t xml:space="preserve"> or support that your child is receiving </w:t>
            </w:r>
            <w:r w:rsidRPr="003F527C">
              <w:rPr>
                <w:rFonts w:asciiTheme="minorHAnsi" w:hAnsiTheme="minorHAnsi"/>
                <w:b w:val="0"/>
                <w:spacing w:val="-1"/>
                <w:sz w:val="24"/>
                <w:szCs w:val="24"/>
              </w:rPr>
              <w:t>please</w:t>
            </w:r>
            <w:r w:rsidRPr="003F527C">
              <w:rPr>
                <w:rFonts w:asciiTheme="minorHAnsi" w:hAnsiTheme="minorHAnsi"/>
                <w:b w:val="0"/>
                <w:spacing w:val="-16"/>
                <w:sz w:val="24"/>
                <w:szCs w:val="24"/>
              </w:rPr>
              <w:t xml:space="preserve"> </w:t>
            </w:r>
            <w:r w:rsidRPr="003F527C">
              <w:rPr>
                <w:rFonts w:asciiTheme="minorHAnsi" w:hAnsiTheme="minorHAnsi"/>
                <w:b w:val="0"/>
                <w:spacing w:val="-1"/>
                <w:sz w:val="24"/>
                <w:szCs w:val="24"/>
              </w:rPr>
              <w:t>do</w:t>
            </w:r>
            <w:r w:rsidRPr="003F527C">
              <w:rPr>
                <w:rFonts w:asciiTheme="minorHAnsi" w:hAnsiTheme="minorHAnsi"/>
                <w:b w:val="0"/>
                <w:spacing w:val="-16"/>
                <w:sz w:val="24"/>
                <w:szCs w:val="24"/>
              </w:rPr>
              <w:t xml:space="preserve"> </w:t>
            </w:r>
            <w:r w:rsidRPr="003F527C">
              <w:rPr>
                <w:rFonts w:asciiTheme="minorHAnsi" w:hAnsiTheme="minorHAnsi"/>
                <w:b w:val="0"/>
                <w:spacing w:val="-1"/>
                <w:sz w:val="24"/>
                <w:szCs w:val="24"/>
              </w:rPr>
              <w:t>not</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hesitate</w:t>
            </w:r>
            <w:r w:rsidRPr="003F527C">
              <w:rPr>
                <w:rFonts w:asciiTheme="minorHAnsi" w:hAnsiTheme="minorHAnsi"/>
                <w:b w:val="0"/>
                <w:spacing w:val="-17"/>
                <w:sz w:val="24"/>
                <w:szCs w:val="24"/>
              </w:rPr>
              <w:t xml:space="preserve"> </w:t>
            </w:r>
            <w:r w:rsidRPr="003F527C">
              <w:rPr>
                <w:rFonts w:asciiTheme="minorHAnsi" w:hAnsiTheme="minorHAnsi"/>
                <w:b w:val="0"/>
                <w:spacing w:val="-1"/>
                <w:sz w:val="24"/>
                <w:szCs w:val="24"/>
              </w:rPr>
              <w:t>to</w:t>
            </w:r>
            <w:r w:rsidRPr="003F527C">
              <w:rPr>
                <w:rFonts w:asciiTheme="minorHAnsi" w:hAnsiTheme="minorHAnsi"/>
                <w:b w:val="0"/>
                <w:spacing w:val="-18"/>
                <w:sz w:val="24"/>
                <w:szCs w:val="24"/>
              </w:rPr>
              <w:t xml:space="preserve"> </w:t>
            </w:r>
            <w:r w:rsidRPr="003F527C">
              <w:rPr>
                <w:rFonts w:asciiTheme="minorHAnsi" w:hAnsiTheme="minorHAnsi"/>
                <w:b w:val="0"/>
                <w:sz w:val="24"/>
                <w:szCs w:val="24"/>
              </w:rPr>
              <w:t>contact</w:t>
            </w:r>
            <w:r w:rsidRPr="003F527C">
              <w:rPr>
                <w:rFonts w:asciiTheme="minorHAnsi" w:hAnsiTheme="minorHAnsi"/>
                <w:b w:val="0"/>
                <w:spacing w:val="-17"/>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class</w:t>
            </w:r>
            <w:r w:rsidRPr="003F527C">
              <w:rPr>
                <w:rFonts w:asciiTheme="minorHAnsi" w:hAnsiTheme="minorHAnsi"/>
                <w:b w:val="0"/>
                <w:spacing w:val="-16"/>
                <w:sz w:val="24"/>
                <w:szCs w:val="24"/>
              </w:rPr>
              <w:t xml:space="preserve"> </w:t>
            </w:r>
            <w:r w:rsidRPr="003F527C">
              <w:rPr>
                <w:rFonts w:asciiTheme="minorHAnsi" w:hAnsiTheme="minorHAnsi"/>
                <w:b w:val="0"/>
                <w:sz w:val="24"/>
                <w:szCs w:val="24"/>
              </w:rPr>
              <w:t>teacher.</w:t>
            </w:r>
          </w:p>
          <w:p w:rsidR="007872B2" w:rsidRPr="003F527C" w:rsidRDefault="007872B2" w:rsidP="007872B2">
            <w:pPr>
              <w:spacing w:after="0" w:line="240" w:lineRule="auto"/>
              <w:rPr>
                <w:rFonts w:asciiTheme="minorHAnsi" w:hAnsiTheme="minorHAnsi"/>
                <w:b w:val="0"/>
                <w:i/>
                <w:color w:val="808080"/>
                <w:sz w:val="24"/>
                <w:szCs w:val="24"/>
              </w:rPr>
            </w:pPr>
          </w:p>
          <w:p w:rsidR="007872B2" w:rsidRPr="003F527C" w:rsidRDefault="007872B2" w:rsidP="007872B2">
            <w:pPr>
              <w:pStyle w:val="Default"/>
              <w:rPr>
                <w:rFonts w:asciiTheme="minorHAnsi" w:hAnsiTheme="minorHAnsi"/>
              </w:rPr>
            </w:pPr>
            <w:r w:rsidRPr="003F527C">
              <w:rPr>
                <w:rFonts w:asciiTheme="minorHAnsi" w:hAnsiTheme="minorHAnsi"/>
              </w:rPr>
              <w:t xml:space="preserve">When providing support that is ‘additional to’ or ‘different from’ we engage in a four ‐stage process: Assess, Plan, Do and Review. </w:t>
            </w:r>
          </w:p>
          <w:p w:rsidR="007872B2" w:rsidRPr="003F527C" w:rsidRDefault="007872B2" w:rsidP="007872B2">
            <w:pPr>
              <w:pStyle w:val="Default"/>
              <w:rPr>
                <w:rFonts w:asciiTheme="minorHAnsi" w:hAnsiTheme="minorHAnsi"/>
              </w:rPr>
            </w:pPr>
            <w:r w:rsidRPr="003F527C">
              <w:rPr>
                <w:rFonts w:asciiTheme="minorHAnsi" w:hAnsiTheme="minorHAnsi"/>
                <w:b/>
                <w:bCs/>
              </w:rPr>
              <w:t xml:space="preserve">Assess – </w:t>
            </w:r>
            <w:r w:rsidRPr="003F527C">
              <w:rPr>
                <w:rFonts w:asciiTheme="minorHAnsi" w:hAnsiTheme="minorHAnsi"/>
              </w:rPr>
              <w:t xml:space="preserve">This involves clearly analysing the child’s needs using the class teacher’s assessment and experience of working with the child, details of previous progress and attainment, comparisons with peers and national data, as well as the views and experience of parents. The child’s views and, 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 </w:t>
            </w:r>
          </w:p>
          <w:p w:rsidR="007872B2" w:rsidRPr="003F527C" w:rsidRDefault="007872B2" w:rsidP="007872B2">
            <w:pPr>
              <w:pStyle w:val="Default"/>
              <w:rPr>
                <w:rFonts w:asciiTheme="minorHAnsi" w:hAnsiTheme="minorHAnsi"/>
              </w:rPr>
            </w:pPr>
          </w:p>
          <w:p w:rsidR="007872B2" w:rsidRPr="003F527C" w:rsidRDefault="007872B2" w:rsidP="007872B2">
            <w:pPr>
              <w:pStyle w:val="Default"/>
              <w:rPr>
                <w:rFonts w:asciiTheme="minorHAnsi" w:hAnsiTheme="minorHAnsi"/>
              </w:rPr>
            </w:pPr>
            <w:r w:rsidRPr="003F527C">
              <w:rPr>
                <w:rFonts w:asciiTheme="minorHAnsi" w:hAnsiTheme="minorHAnsi"/>
                <w:b/>
                <w:bCs/>
              </w:rPr>
              <w:t xml:space="preserve">Plan – </w:t>
            </w:r>
            <w:r w:rsidRPr="003F527C">
              <w:rPr>
                <w:rFonts w:asciiTheme="minorHAnsi" w:hAnsiTheme="minorHAnsi"/>
              </w:rPr>
              <w:t xml:space="preserve">This stage identifies the barriers to learning, planning will involve consultation between the teacher, </w:t>
            </w:r>
            <w:proofErr w:type="spellStart"/>
            <w:r w:rsidRPr="003F527C">
              <w:rPr>
                <w:rFonts w:asciiTheme="minorHAnsi" w:hAnsiTheme="minorHAnsi"/>
              </w:rPr>
              <w:t>SENDCo</w:t>
            </w:r>
            <w:proofErr w:type="spellEnd"/>
            <w:r w:rsidRPr="003F527C">
              <w:rPr>
                <w:rFonts w:asciiTheme="minorHAnsi" w:hAnsiTheme="minorHAnsi"/>
              </w:rPr>
              <w:t xml:space="preserve"> and parents to agree the adjustments, interventions and support that are required; the impact on progress, development and or behaviour that is expected and a clear date for review. Parental involvement may be sought, where appropriate, to reinforce or contribute to progress at home. All those working with the child, including support staff will be informed of their individual needs, the support that is being provided, any particular teaching strategies/approaches that are being employed and the outcomes that are being sought. </w:t>
            </w:r>
          </w:p>
          <w:p w:rsidR="007872B2" w:rsidRPr="003F527C" w:rsidRDefault="007872B2" w:rsidP="007872B2">
            <w:pPr>
              <w:pStyle w:val="Default"/>
              <w:rPr>
                <w:rFonts w:asciiTheme="minorHAnsi" w:hAnsiTheme="minorHAnsi"/>
              </w:rPr>
            </w:pPr>
          </w:p>
          <w:p w:rsidR="007872B2" w:rsidRPr="003F527C" w:rsidRDefault="007872B2" w:rsidP="007872B2">
            <w:pPr>
              <w:pStyle w:val="Default"/>
              <w:rPr>
                <w:rFonts w:asciiTheme="minorHAnsi" w:hAnsiTheme="minorHAnsi"/>
              </w:rPr>
            </w:pPr>
            <w:r w:rsidRPr="003F527C">
              <w:rPr>
                <w:rFonts w:asciiTheme="minorHAnsi" w:hAnsiTheme="minorHAnsi"/>
                <w:b/>
                <w:bCs/>
              </w:rPr>
              <w:lastRenderedPageBreak/>
              <w:t xml:space="preserve">Do – </w:t>
            </w:r>
            <w:r w:rsidRPr="003F527C">
              <w:rPr>
                <w:rFonts w:asciiTheme="minorHAnsi" w:hAnsiTheme="minorHAnsi"/>
              </w:rPr>
              <w:t>The class teacher remains responsible for working with the child on a day-to-day basis. They will retain responsibility even where the interventions may involve group or one-to-one teaching with other staff members. The teacher will plan and assess the impact of support and interventions.   Support with further assessment of the pupil’s strengths and weaknesses, problem solving and advising of the implementation of effective support will be provided by the SENDCO where needed.</w:t>
            </w:r>
          </w:p>
          <w:p w:rsidR="007872B2" w:rsidRPr="003F527C" w:rsidRDefault="007872B2" w:rsidP="007872B2">
            <w:pPr>
              <w:pStyle w:val="Default"/>
              <w:rPr>
                <w:rFonts w:asciiTheme="minorHAnsi" w:hAnsiTheme="minorHAnsi"/>
              </w:rPr>
            </w:pPr>
          </w:p>
          <w:p w:rsidR="007872B2" w:rsidRPr="003F527C" w:rsidRDefault="007872B2" w:rsidP="007872B2">
            <w:pPr>
              <w:pStyle w:val="Default"/>
              <w:rPr>
                <w:rFonts w:asciiTheme="minorHAnsi" w:hAnsiTheme="minorHAnsi"/>
              </w:rPr>
            </w:pPr>
            <w:r w:rsidRPr="003F527C">
              <w:rPr>
                <w:rFonts w:asciiTheme="minorHAnsi" w:hAnsiTheme="minorHAnsi"/>
                <w:b/>
                <w:bCs/>
              </w:rPr>
              <w:t xml:space="preserve">Review </w:t>
            </w:r>
            <w:r w:rsidRPr="003F527C">
              <w:rPr>
                <w:rFonts w:asciiTheme="minorHAnsi" w:hAnsiTheme="minorHAnsi"/>
              </w:rPr>
              <w:t>– A child’s progress will be reviewed on a regular basis.  The review process will evaluate the impact and quality of the support and interventions. It will also take account of the views of the pupil and where necessary their parents. The class teacher, in conjunction with the SENDCO where needed will revise the support and outcomes based on the child’s progress and development making any necessary amendments.</w:t>
            </w:r>
          </w:p>
          <w:p w:rsidR="007872B2" w:rsidRPr="003F527C" w:rsidRDefault="007872B2" w:rsidP="007872B2">
            <w:pPr>
              <w:pStyle w:val="Default"/>
              <w:rPr>
                <w:rFonts w:asciiTheme="minorHAnsi" w:hAnsiTheme="minorHAnsi"/>
              </w:rPr>
            </w:pPr>
            <w:r w:rsidRPr="003F527C">
              <w:rPr>
                <w:rFonts w:asciiTheme="minorHAnsi" w:hAnsiTheme="minorHAnsi"/>
              </w:rPr>
              <w:t xml:space="preserve">This stage informs the next cycle of support, if necessary. </w:t>
            </w:r>
          </w:p>
          <w:p w:rsidR="00F8730F" w:rsidRPr="003F527C" w:rsidRDefault="00F8730F" w:rsidP="007872B2">
            <w:pPr>
              <w:spacing w:after="0" w:line="240" w:lineRule="auto"/>
              <w:rPr>
                <w:rFonts w:asciiTheme="minorHAnsi" w:hAnsiTheme="minorHAnsi"/>
                <w:b w:val="0"/>
                <w:i/>
                <w:color w:val="808080"/>
                <w:sz w:val="24"/>
                <w:szCs w:val="24"/>
                <w:lang w:val="en-US"/>
              </w:rPr>
            </w:pPr>
          </w:p>
        </w:tc>
      </w:tr>
      <w:tr w:rsidR="007F5657" w:rsidRPr="003F527C" w:rsidTr="00F336CD">
        <w:trPr>
          <w:trHeight w:val="144"/>
        </w:trPr>
        <w:tc>
          <w:tcPr>
            <w:tcW w:w="14740" w:type="dxa"/>
          </w:tcPr>
          <w:p w:rsidR="007F5657" w:rsidRPr="003F527C" w:rsidRDefault="00767031" w:rsidP="0051799D">
            <w:pPr>
              <w:pStyle w:val="Default"/>
              <w:rPr>
                <w:rFonts w:asciiTheme="minorHAnsi" w:hAnsiTheme="minorHAnsi"/>
              </w:rPr>
            </w:pPr>
            <w:r w:rsidRPr="003F527C">
              <w:rPr>
                <w:rFonts w:asciiTheme="minorHAnsi" w:hAnsiTheme="minorHAnsi"/>
                <w:b/>
                <w:bCs/>
              </w:rPr>
              <w:lastRenderedPageBreak/>
              <w:t xml:space="preserve"> </w:t>
            </w:r>
            <w:r w:rsidR="007F5657" w:rsidRPr="003F527C">
              <w:rPr>
                <w:rFonts w:asciiTheme="minorHAnsi" w:hAnsiTheme="minorHAnsi"/>
                <w:b/>
                <w:bCs/>
              </w:rPr>
              <w:t>How will the curriculum</w:t>
            </w:r>
            <w:r w:rsidR="00A74C02" w:rsidRPr="003F527C">
              <w:rPr>
                <w:rFonts w:asciiTheme="minorHAnsi" w:hAnsiTheme="minorHAnsi"/>
                <w:b/>
                <w:bCs/>
              </w:rPr>
              <w:t xml:space="preserve"> and learning environment </w:t>
            </w:r>
            <w:r w:rsidR="007F5657" w:rsidRPr="003F527C">
              <w:rPr>
                <w:rFonts w:asciiTheme="minorHAnsi" w:hAnsiTheme="minorHAnsi"/>
                <w:b/>
                <w:bCs/>
              </w:rPr>
              <w:t xml:space="preserve">be matched to my child or young person’s needs? </w:t>
            </w:r>
          </w:p>
        </w:tc>
      </w:tr>
      <w:tr w:rsidR="007F5657" w:rsidRPr="003F527C" w:rsidTr="00F336CD">
        <w:trPr>
          <w:trHeight w:val="144"/>
        </w:trPr>
        <w:tc>
          <w:tcPr>
            <w:tcW w:w="14740" w:type="dxa"/>
          </w:tcPr>
          <w:p w:rsidR="006D4EDB" w:rsidRPr="003F527C" w:rsidRDefault="006D4EDB" w:rsidP="006D4EDB">
            <w:pPr>
              <w:pStyle w:val="Default"/>
              <w:rPr>
                <w:rFonts w:asciiTheme="minorHAnsi" w:hAnsiTheme="minorHAnsi"/>
                <w:color w:val="000000" w:themeColor="text1"/>
              </w:rPr>
            </w:pPr>
            <w:r w:rsidRPr="003F527C">
              <w:rPr>
                <w:rFonts w:asciiTheme="minorHAnsi" w:hAnsiTheme="minorHAnsi"/>
                <w:color w:val="000000" w:themeColor="text1"/>
              </w:rPr>
              <w:t xml:space="preserve">We aim to adapt the curriculum and learning environment to suit the needs of individual children.  </w:t>
            </w:r>
          </w:p>
          <w:p w:rsidR="006D4EDB" w:rsidRPr="003F527C" w:rsidRDefault="006D4EDB" w:rsidP="006D4EDB">
            <w:pPr>
              <w:pStyle w:val="Default"/>
              <w:rPr>
                <w:rFonts w:asciiTheme="minorHAnsi" w:hAnsiTheme="minorHAnsi"/>
                <w:color w:val="000000" w:themeColor="text1"/>
              </w:rPr>
            </w:pPr>
          </w:p>
          <w:p w:rsidR="006D4EDB" w:rsidRPr="003F527C" w:rsidRDefault="006D4EDB" w:rsidP="006D4EDB">
            <w:pPr>
              <w:pStyle w:val="Default"/>
              <w:rPr>
                <w:rFonts w:asciiTheme="minorHAnsi" w:hAnsiTheme="minorHAnsi"/>
                <w:color w:val="000000" w:themeColor="text1"/>
              </w:rPr>
            </w:pPr>
            <w:r w:rsidRPr="003F527C">
              <w:rPr>
                <w:rFonts w:asciiTheme="minorHAnsi" w:hAnsiTheme="minorHAnsi"/>
                <w:color w:val="000000" w:themeColor="text1"/>
              </w:rPr>
              <w:t>Adaptations to the curriculum and learning environment to support and meet the individual needs of children with SEND could include but are not limited to:</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The use of resources.</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Scaffolding tasks</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Consideration of the child’s position within the classroom.</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Established routines for the child.</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Planned reward systems.</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Modelling</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Paired work</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Allowing time to process information.</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The use of ICT.</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Writing frames and templates</w:t>
            </w:r>
          </w:p>
          <w:p w:rsidR="006D4EDB" w:rsidRPr="003F527C" w:rsidRDefault="006D4EDB" w:rsidP="006D4EDB">
            <w:pPr>
              <w:pStyle w:val="Default"/>
              <w:numPr>
                <w:ilvl w:val="0"/>
                <w:numId w:val="9"/>
              </w:numPr>
              <w:rPr>
                <w:rFonts w:asciiTheme="minorHAnsi" w:hAnsiTheme="minorHAnsi"/>
                <w:color w:val="000000" w:themeColor="text1"/>
              </w:rPr>
            </w:pPr>
            <w:proofErr w:type="spellStart"/>
            <w:r w:rsidRPr="003F527C">
              <w:rPr>
                <w:rFonts w:asciiTheme="minorHAnsi" w:hAnsiTheme="minorHAnsi"/>
                <w:color w:val="000000" w:themeColor="text1"/>
              </w:rPr>
              <w:t>Promp</w:t>
            </w:r>
            <w:proofErr w:type="spellEnd"/>
            <w:r w:rsidRPr="003F527C">
              <w:rPr>
                <w:rFonts w:asciiTheme="minorHAnsi" w:hAnsiTheme="minorHAnsi"/>
                <w:color w:val="000000" w:themeColor="text1"/>
              </w:rPr>
              <w:t xml:space="preserve"> sheets</w:t>
            </w:r>
          </w:p>
          <w:p w:rsidR="006D4EDB" w:rsidRPr="003F527C" w:rsidRDefault="006D4EDB" w:rsidP="006D4EDB">
            <w:pPr>
              <w:pStyle w:val="Default"/>
              <w:numPr>
                <w:ilvl w:val="0"/>
                <w:numId w:val="9"/>
              </w:numPr>
              <w:rPr>
                <w:rFonts w:asciiTheme="minorHAnsi" w:hAnsiTheme="minorHAnsi"/>
                <w:color w:val="000000" w:themeColor="text1"/>
              </w:rPr>
            </w:pPr>
            <w:r w:rsidRPr="003F527C">
              <w:rPr>
                <w:rFonts w:asciiTheme="minorHAnsi" w:hAnsiTheme="minorHAnsi"/>
                <w:color w:val="000000" w:themeColor="text1"/>
              </w:rPr>
              <w:t>Visual timetables</w:t>
            </w:r>
          </w:p>
          <w:p w:rsidR="006D4EDB" w:rsidRPr="003F527C" w:rsidRDefault="006D4EDB" w:rsidP="006D4EDB">
            <w:pPr>
              <w:pStyle w:val="Default"/>
              <w:rPr>
                <w:rFonts w:asciiTheme="minorHAnsi" w:hAnsiTheme="minorHAnsi"/>
                <w:color w:val="000000" w:themeColor="text1"/>
              </w:rPr>
            </w:pPr>
          </w:p>
          <w:p w:rsidR="001A37D6" w:rsidRPr="003F527C" w:rsidRDefault="001A37D6" w:rsidP="001A37D6">
            <w:pPr>
              <w:pStyle w:val="Default"/>
              <w:rPr>
                <w:rFonts w:asciiTheme="minorHAnsi" w:hAnsiTheme="minorHAnsi"/>
              </w:rPr>
            </w:pPr>
            <w:r w:rsidRPr="003F527C">
              <w:rPr>
                <w:rFonts w:asciiTheme="minorHAnsi" w:hAnsiTheme="minorHAnsi"/>
              </w:rPr>
              <w:lastRenderedPageBreak/>
              <w:t xml:space="preserve">Each child’s Individual Learning Plan (ILP) will be drawn up by the class teacher and discussed with the parents where amendments can be made if needed.   It will be differentiated accordingly to suit the child’s individual needs, setting individual targets.  Support provisions will vary depending upon the needs of the child.  This may include differentiated activities, individualised learning or additional general support by the class teacher. It may also include the use of specific resources (e.g. a writing slope, word mats etc.). </w:t>
            </w:r>
          </w:p>
          <w:p w:rsidR="001A37D6" w:rsidRPr="003F527C" w:rsidRDefault="001A37D6" w:rsidP="001A37D6">
            <w:pPr>
              <w:pStyle w:val="Default"/>
              <w:rPr>
                <w:rFonts w:asciiTheme="minorHAnsi" w:hAnsiTheme="minorHAnsi"/>
              </w:rPr>
            </w:pPr>
          </w:p>
          <w:p w:rsidR="001A37D6" w:rsidRPr="003F527C" w:rsidRDefault="001A37D6" w:rsidP="001A37D6">
            <w:pPr>
              <w:pStyle w:val="Default"/>
              <w:rPr>
                <w:rFonts w:asciiTheme="minorHAnsi" w:hAnsiTheme="minorHAnsi"/>
              </w:rPr>
            </w:pPr>
            <w:r w:rsidRPr="003F527C">
              <w:rPr>
                <w:rFonts w:asciiTheme="minorHAnsi" w:hAnsiTheme="minorHAnsi"/>
              </w:rPr>
              <w:t>If a child has needs related to more specific areas of their education such as spelling, handwriting, numeracy or literacy skills then the child may be placed in a small intervention group.  The length of time of the intervention will vary according to need.  These interventions will be regularly reviewed by the class teacher to ascertain the effectiveness of the provision and to inform future planning. Parents can contact the school at any time to arrange a meeting with the class teacher or SENDCO to discuss the needs of their child and the support provided.</w:t>
            </w:r>
          </w:p>
          <w:p w:rsidR="001A37D6" w:rsidRPr="003F527C" w:rsidRDefault="001A37D6" w:rsidP="001A37D6">
            <w:pPr>
              <w:pStyle w:val="Default"/>
              <w:rPr>
                <w:rFonts w:asciiTheme="minorHAnsi" w:hAnsiTheme="minorHAnsi"/>
              </w:rPr>
            </w:pPr>
          </w:p>
          <w:p w:rsidR="001A37D6" w:rsidRPr="003F527C" w:rsidRDefault="001A37D6" w:rsidP="001A37D6">
            <w:pPr>
              <w:pStyle w:val="Default"/>
              <w:jc w:val="both"/>
              <w:rPr>
                <w:rFonts w:asciiTheme="minorHAnsi" w:hAnsiTheme="minorHAnsi"/>
              </w:rPr>
            </w:pPr>
            <w:r w:rsidRPr="003F527C">
              <w:rPr>
                <w:rFonts w:asciiTheme="minorHAnsi" w:hAnsiTheme="minorHAnsi"/>
              </w:rPr>
              <w:t xml:space="preserve">Individual pupil progress meetings are held every term. This is a meeting where the class teacher meets the Senior Leadership team to discuss the progress of the children in their class. This shared discussion may highlight any potential problems in order for further support to be planned. </w:t>
            </w:r>
          </w:p>
          <w:p w:rsidR="001A37D6" w:rsidRPr="003F527C" w:rsidRDefault="001A37D6" w:rsidP="001A37D6">
            <w:pPr>
              <w:pStyle w:val="Default"/>
              <w:jc w:val="both"/>
              <w:rPr>
                <w:rFonts w:asciiTheme="minorHAnsi" w:hAnsiTheme="minorHAnsi"/>
              </w:rPr>
            </w:pPr>
          </w:p>
          <w:p w:rsidR="001A37D6" w:rsidRPr="003F527C" w:rsidRDefault="001A37D6" w:rsidP="001A37D6">
            <w:pPr>
              <w:pStyle w:val="Default"/>
              <w:jc w:val="both"/>
              <w:rPr>
                <w:rFonts w:asciiTheme="minorHAnsi" w:hAnsiTheme="minorHAnsi"/>
              </w:rPr>
            </w:pPr>
            <w:r w:rsidRPr="003F527C">
              <w:rPr>
                <w:rFonts w:asciiTheme="minorHAnsi" w:hAnsiTheme="minorHAnsi"/>
              </w:rPr>
              <w:t xml:space="preserve">Occasionally a child may need more expert support from an outside agency such as the Paediatrician, Speech and Language Therapists, CAMHS, Autism Outreach Team etc. Referral forms are then completed in conjunction with parents/carers and forwarded to the most appropriate agency. After a series of assessments, a programme of support is usually provided to the school and parents/carers. </w:t>
            </w:r>
          </w:p>
          <w:p w:rsidR="001A37D6" w:rsidRPr="003F527C" w:rsidRDefault="001A37D6" w:rsidP="001A37D6">
            <w:pPr>
              <w:pStyle w:val="Default"/>
              <w:jc w:val="both"/>
              <w:rPr>
                <w:rFonts w:asciiTheme="minorHAnsi" w:hAnsiTheme="minorHAnsi"/>
              </w:rPr>
            </w:pPr>
          </w:p>
          <w:p w:rsidR="001A37D6" w:rsidRPr="003F527C" w:rsidRDefault="001A37D6" w:rsidP="001A37D6">
            <w:pPr>
              <w:pStyle w:val="Default"/>
              <w:jc w:val="both"/>
              <w:rPr>
                <w:rFonts w:asciiTheme="minorHAnsi" w:hAnsiTheme="minorHAnsi"/>
              </w:rPr>
            </w:pPr>
            <w:r w:rsidRPr="003F527C">
              <w:rPr>
                <w:rFonts w:asciiTheme="minorHAnsi" w:hAnsiTheme="minorHAnsi"/>
              </w:rPr>
              <w:t xml:space="preserve">While the majority of learners with SEND will have their needs met in this way, some may require an Education, Health and Care plan (EHCP) needs assessment to determine whether it is necessary for the Local Authority to make provision in accordance with an EHC plan. </w:t>
            </w:r>
          </w:p>
          <w:p w:rsidR="001A37D6" w:rsidRPr="003F527C" w:rsidRDefault="001A37D6" w:rsidP="001A37D6">
            <w:pPr>
              <w:pStyle w:val="Default"/>
              <w:jc w:val="both"/>
              <w:rPr>
                <w:rFonts w:asciiTheme="minorHAnsi" w:hAnsiTheme="minorHAnsi"/>
              </w:rPr>
            </w:pPr>
          </w:p>
          <w:p w:rsidR="001A37D6" w:rsidRPr="003F527C" w:rsidRDefault="001A37D6" w:rsidP="001A37D6">
            <w:pPr>
              <w:spacing w:line="240" w:lineRule="auto"/>
              <w:contextualSpacing/>
              <w:jc w:val="both"/>
              <w:rPr>
                <w:rFonts w:asciiTheme="minorHAnsi" w:hAnsiTheme="minorHAnsi"/>
                <w:b w:val="0"/>
                <w:sz w:val="24"/>
                <w:szCs w:val="24"/>
              </w:rPr>
            </w:pPr>
            <w:r w:rsidRPr="003F527C">
              <w:rPr>
                <w:rFonts w:asciiTheme="minorHAnsi" w:hAnsiTheme="minorHAnsi"/>
                <w:b w:val="0"/>
                <w:sz w:val="24"/>
                <w:szCs w:val="24"/>
              </w:rPr>
              <w:t xml:space="preserve">Where a child has an Education, Health and Care plan (EHC), there will be an annual review of the plan in addition to the termly review meetings, taking into account the views of the child, their parent or carer, and all other professionals involved with the child. </w:t>
            </w:r>
          </w:p>
          <w:p w:rsidR="001A37D6" w:rsidRPr="003F527C" w:rsidRDefault="001A37D6" w:rsidP="001A37D6">
            <w:pPr>
              <w:pStyle w:val="Default"/>
              <w:rPr>
                <w:rFonts w:asciiTheme="minorHAnsi" w:hAnsiTheme="minorHAnsi"/>
              </w:rPr>
            </w:pPr>
            <w:r w:rsidRPr="003F527C">
              <w:rPr>
                <w:rFonts w:asciiTheme="minorHAnsi" w:hAnsiTheme="minorHAnsi"/>
              </w:rPr>
              <w:t xml:space="preserve">Teachers plan and use a range of differentiation strategies within their lessons to support children’s learning, differentiating work to closely match children’s ability and learning needs. Teachers plan for different learning styles within their lessons. When a child has been identified with special educational needs their work will be further differentiated by the class teacher to remove barriers to learning and enable them to access the curriculum at their ability. Teachers make adjustments to their lessons such as using coloured paper and overlays for reading, using talking tins for </w:t>
            </w:r>
            <w:r w:rsidRPr="003F527C">
              <w:rPr>
                <w:rFonts w:asciiTheme="minorHAnsi" w:hAnsiTheme="minorHAnsi"/>
              </w:rPr>
              <w:lastRenderedPageBreak/>
              <w:t xml:space="preserve">writing lessons and practical apparatus such as bead strings for maths support if they think this will support the child’s ability to access the learning and make progress. These strategies are embedded within the teacher’s daily practice. </w:t>
            </w:r>
          </w:p>
          <w:p w:rsidR="001A37D6" w:rsidRPr="003F527C" w:rsidRDefault="001A37D6" w:rsidP="001A37D6">
            <w:pPr>
              <w:pStyle w:val="Default"/>
              <w:rPr>
                <w:rFonts w:asciiTheme="minorHAnsi" w:hAnsiTheme="minorHAnsi"/>
              </w:rPr>
            </w:pPr>
          </w:p>
          <w:p w:rsidR="001A37D6" w:rsidRPr="003F527C" w:rsidRDefault="001A37D6" w:rsidP="001A37D6">
            <w:pPr>
              <w:pStyle w:val="Default"/>
              <w:rPr>
                <w:rFonts w:asciiTheme="minorHAnsi" w:hAnsiTheme="minorHAnsi"/>
              </w:rPr>
            </w:pPr>
            <w:r w:rsidRPr="003F527C">
              <w:rPr>
                <w:rFonts w:asciiTheme="minorHAnsi" w:hAnsiTheme="minorHAnsi"/>
              </w:rPr>
              <w:t>A learning support assistant may be allocated to work with the child in a 1-1 or small focus group to target more specific needs if needed.</w:t>
            </w:r>
          </w:p>
          <w:p w:rsidR="001A37D6" w:rsidRPr="003F527C" w:rsidRDefault="001A37D6" w:rsidP="001A37D6">
            <w:pPr>
              <w:pStyle w:val="Default"/>
              <w:rPr>
                <w:rFonts w:asciiTheme="minorHAnsi" w:hAnsiTheme="minorHAnsi"/>
              </w:rPr>
            </w:pPr>
          </w:p>
          <w:p w:rsidR="001A37D6" w:rsidRPr="003F527C" w:rsidRDefault="001A37D6" w:rsidP="001A37D6">
            <w:pPr>
              <w:pStyle w:val="Default"/>
              <w:rPr>
                <w:rFonts w:asciiTheme="minorHAnsi" w:hAnsiTheme="minorHAnsi"/>
              </w:rPr>
            </w:pPr>
            <w:r w:rsidRPr="003F527C">
              <w:rPr>
                <w:rFonts w:asciiTheme="minorHAnsi" w:hAnsiTheme="minorHAnsi"/>
              </w:rPr>
              <w:t xml:space="preserve">If appropriate, specialist equipment may be given to the child e.g. reading rulers, writing slopes, concentration cushions, pen/pencils grips or easy to use scissors. </w:t>
            </w:r>
          </w:p>
          <w:p w:rsidR="001A37D6" w:rsidRPr="003F527C" w:rsidRDefault="001A37D6" w:rsidP="001A37D6">
            <w:pPr>
              <w:pStyle w:val="Default"/>
              <w:rPr>
                <w:rFonts w:asciiTheme="minorHAnsi" w:hAnsiTheme="minorHAnsi"/>
                <w:color w:val="A6A6A6" w:themeColor="background1" w:themeShade="A6"/>
              </w:rPr>
            </w:pPr>
          </w:p>
          <w:p w:rsidR="001A37D6" w:rsidRPr="003F527C" w:rsidRDefault="001A37D6" w:rsidP="001A37D6">
            <w:pPr>
              <w:pStyle w:val="Default"/>
              <w:rPr>
                <w:rFonts w:asciiTheme="minorHAnsi" w:hAnsiTheme="minorHAnsi"/>
              </w:rPr>
            </w:pPr>
            <w:r w:rsidRPr="003F527C">
              <w:rPr>
                <w:rFonts w:asciiTheme="minorHAnsi" w:hAnsiTheme="minorHAnsi"/>
              </w:rPr>
              <w:t xml:space="preserve">The SENDCO completed the </w:t>
            </w:r>
            <w:r w:rsidRPr="003F527C">
              <w:rPr>
                <w:rStyle w:val="e24kjd"/>
                <w:rFonts w:asciiTheme="minorHAnsi" w:hAnsiTheme="minorHAnsi" w:cs="Arial"/>
                <w:color w:val="222222"/>
              </w:rPr>
              <w:t>National award in Special Educational Needs Coordination in 2016.</w:t>
            </w:r>
            <w:r w:rsidRPr="003F527C">
              <w:rPr>
                <w:rFonts w:asciiTheme="minorHAnsi" w:hAnsiTheme="minorHAnsi"/>
              </w:rPr>
              <w:t xml:space="preserve">  At times it may be necessary to consult with outside agencies to receive their more specialised expertise. The agencies used by the school include: </w:t>
            </w:r>
          </w:p>
          <w:p w:rsidR="001A37D6" w:rsidRPr="003F527C" w:rsidRDefault="001A37D6" w:rsidP="001A37D6">
            <w:pPr>
              <w:pStyle w:val="Default"/>
              <w:rPr>
                <w:rFonts w:asciiTheme="minorHAnsi" w:hAnsiTheme="minorHAnsi"/>
              </w:rPr>
            </w:pPr>
          </w:p>
          <w:p w:rsidR="001A37D6" w:rsidRPr="003F527C" w:rsidRDefault="001A37D6" w:rsidP="001A37D6">
            <w:pPr>
              <w:pStyle w:val="Default"/>
              <w:numPr>
                <w:ilvl w:val="0"/>
                <w:numId w:val="39"/>
              </w:numPr>
              <w:spacing w:after="73"/>
              <w:rPr>
                <w:rFonts w:asciiTheme="minorHAnsi" w:hAnsiTheme="minorHAnsi"/>
              </w:rPr>
            </w:pPr>
            <w:r w:rsidRPr="003F527C">
              <w:rPr>
                <w:rFonts w:asciiTheme="minorHAnsi" w:hAnsiTheme="minorHAnsi"/>
              </w:rPr>
              <w:t>Educational Psychology Service</w:t>
            </w:r>
          </w:p>
          <w:p w:rsidR="001A37D6" w:rsidRPr="003F527C" w:rsidRDefault="001A37D6" w:rsidP="001A37D6">
            <w:pPr>
              <w:pStyle w:val="Default"/>
              <w:numPr>
                <w:ilvl w:val="0"/>
                <w:numId w:val="39"/>
              </w:numPr>
              <w:rPr>
                <w:rFonts w:asciiTheme="minorHAnsi" w:hAnsiTheme="minorHAnsi"/>
              </w:rPr>
            </w:pPr>
            <w:r w:rsidRPr="003F527C">
              <w:rPr>
                <w:rFonts w:asciiTheme="minorHAnsi" w:hAnsiTheme="minorHAnsi"/>
              </w:rPr>
              <w:t xml:space="preserve">Speech &amp; Language </w:t>
            </w:r>
          </w:p>
          <w:p w:rsidR="001A37D6" w:rsidRPr="003F527C" w:rsidRDefault="001A37D6" w:rsidP="001A37D6">
            <w:pPr>
              <w:pStyle w:val="Default"/>
              <w:numPr>
                <w:ilvl w:val="0"/>
                <w:numId w:val="39"/>
              </w:numPr>
              <w:rPr>
                <w:rFonts w:asciiTheme="minorHAnsi" w:hAnsiTheme="minorHAnsi"/>
              </w:rPr>
            </w:pPr>
            <w:r w:rsidRPr="003F527C">
              <w:rPr>
                <w:rFonts w:asciiTheme="minorHAnsi" w:hAnsiTheme="minorHAnsi"/>
              </w:rPr>
              <w:t xml:space="preserve">CAMHS (Child &amp; Adolescent Mental Health Service) </w:t>
            </w:r>
          </w:p>
          <w:p w:rsidR="001A37D6" w:rsidRPr="003F527C" w:rsidRDefault="001A37D6" w:rsidP="001A37D6">
            <w:pPr>
              <w:pStyle w:val="Default"/>
              <w:numPr>
                <w:ilvl w:val="0"/>
                <w:numId w:val="39"/>
              </w:numPr>
              <w:rPr>
                <w:rFonts w:asciiTheme="minorHAnsi" w:hAnsiTheme="minorHAnsi"/>
              </w:rPr>
            </w:pPr>
            <w:r w:rsidRPr="003F527C">
              <w:rPr>
                <w:rFonts w:asciiTheme="minorHAnsi" w:hAnsiTheme="minorHAnsi"/>
              </w:rPr>
              <w:t>Community Paediatrics</w:t>
            </w:r>
          </w:p>
          <w:p w:rsidR="001A37D6" w:rsidRPr="003F527C" w:rsidRDefault="001A37D6" w:rsidP="001A37D6">
            <w:pPr>
              <w:pStyle w:val="Default"/>
              <w:numPr>
                <w:ilvl w:val="0"/>
                <w:numId w:val="39"/>
              </w:numPr>
              <w:rPr>
                <w:rFonts w:asciiTheme="minorHAnsi" w:hAnsiTheme="minorHAnsi"/>
              </w:rPr>
            </w:pPr>
            <w:r w:rsidRPr="003F527C">
              <w:rPr>
                <w:rFonts w:asciiTheme="minorHAnsi" w:hAnsiTheme="minorHAnsi"/>
              </w:rPr>
              <w:t>Autism Outreach</w:t>
            </w:r>
          </w:p>
          <w:p w:rsidR="00C56360" w:rsidRPr="003F527C" w:rsidRDefault="00C56360" w:rsidP="001A37D6">
            <w:pPr>
              <w:pStyle w:val="Default"/>
              <w:ind w:left="720"/>
              <w:rPr>
                <w:rFonts w:asciiTheme="minorHAnsi" w:hAnsiTheme="minorHAnsi"/>
              </w:rPr>
            </w:pPr>
          </w:p>
        </w:tc>
      </w:tr>
      <w:tr w:rsidR="0008040B" w:rsidRPr="003F527C" w:rsidTr="00F336CD">
        <w:trPr>
          <w:trHeight w:val="317"/>
        </w:trPr>
        <w:tc>
          <w:tcPr>
            <w:tcW w:w="14740" w:type="dxa"/>
          </w:tcPr>
          <w:p w:rsidR="0008040B" w:rsidRPr="003F527C" w:rsidRDefault="000F7117" w:rsidP="000F7117">
            <w:pPr>
              <w:pStyle w:val="Default"/>
              <w:rPr>
                <w:rFonts w:asciiTheme="minorHAnsi" w:hAnsiTheme="minorHAnsi"/>
                <w:b/>
              </w:rPr>
            </w:pPr>
            <w:r w:rsidRPr="003F527C">
              <w:rPr>
                <w:rFonts w:asciiTheme="minorHAnsi" w:hAnsiTheme="minorHAnsi"/>
                <w:b/>
              </w:rPr>
              <w:lastRenderedPageBreak/>
              <w:t xml:space="preserve">How resources </w:t>
            </w:r>
            <w:r w:rsidR="001F77CC" w:rsidRPr="003F527C">
              <w:rPr>
                <w:rFonts w:asciiTheme="minorHAnsi" w:hAnsiTheme="minorHAnsi"/>
                <w:b/>
              </w:rPr>
              <w:t xml:space="preserve">are </w:t>
            </w:r>
            <w:r w:rsidRPr="003F527C">
              <w:rPr>
                <w:rFonts w:asciiTheme="minorHAnsi" w:hAnsiTheme="minorHAnsi"/>
                <w:b/>
              </w:rPr>
              <w:t xml:space="preserve">allocated </w:t>
            </w:r>
            <w:r w:rsidR="00C56509" w:rsidRPr="003F527C">
              <w:rPr>
                <w:rFonts w:asciiTheme="minorHAnsi" w:hAnsiTheme="minorHAnsi"/>
                <w:b/>
              </w:rPr>
              <w:t>to meet</w:t>
            </w:r>
            <w:r w:rsidRPr="003F527C">
              <w:rPr>
                <w:rFonts w:asciiTheme="minorHAnsi" w:hAnsiTheme="minorHAnsi"/>
                <w:b/>
              </w:rPr>
              <w:t xml:space="preserve"> children or young people’s needs? </w:t>
            </w:r>
          </w:p>
        </w:tc>
      </w:tr>
      <w:tr w:rsidR="0008040B" w:rsidRPr="003F527C" w:rsidTr="00F336CD">
        <w:trPr>
          <w:trHeight w:val="317"/>
        </w:trPr>
        <w:tc>
          <w:tcPr>
            <w:tcW w:w="14740" w:type="dxa"/>
          </w:tcPr>
          <w:p w:rsidR="001A37D6" w:rsidRPr="003F527C" w:rsidRDefault="001A37D6" w:rsidP="001A37D6">
            <w:pPr>
              <w:widowControl w:val="0"/>
              <w:tabs>
                <w:tab w:val="left" w:pos="821"/>
              </w:tabs>
              <w:autoSpaceDE w:val="0"/>
              <w:autoSpaceDN w:val="0"/>
              <w:spacing w:before="198" w:after="0" w:line="278" w:lineRule="auto"/>
              <w:ind w:right="120"/>
              <w:jc w:val="both"/>
              <w:rPr>
                <w:rFonts w:asciiTheme="minorHAnsi" w:hAnsiTheme="minorHAnsi"/>
                <w:b w:val="0"/>
                <w:sz w:val="24"/>
                <w:szCs w:val="24"/>
              </w:rPr>
            </w:pPr>
            <w:r w:rsidRPr="003F527C">
              <w:rPr>
                <w:rFonts w:asciiTheme="minorHAnsi" w:hAnsiTheme="minorHAnsi"/>
                <w:b w:val="0"/>
                <w:sz w:val="24"/>
                <w:szCs w:val="24"/>
              </w:rPr>
              <w:t>The SEN budget is allocated each financial year. The money is used to</w:t>
            </w:r>
            <w:r w:rsidRPr="003F527C">
              <w:rPr>
                <w:rFonts w:asciiTheme="minorHAnsi" w:hAnsiTheme="minorHAnsi"/>
                <w:b w:val="0"/>
                <w:spacing w:val="1"/>
                <w:sz w:val="24"/>
                <w:szCs w:val="24"/>
              </w:rPr>
              <w:t xml:space="preserve"> </w:t>
            </w:r>
            <w:r w:rsidRPr="003F527C">
              <w:rPr>
                <w:rFonts w:asciiTheme="minorHAnsi" w:hAnsiTheme="minorHAnsi"/>
                <w:b w:val="0"/>
                <w:sz w:val="24"/>
                <w:szCs w:val="24"/>
              </w:rPr>
              <w:t>provide</w:t>
            </w:r>
            <w:r w:rsidRPr="003F527C">
              <w:rPr>
                <w:rFonts w:asciiTheme="minorHAnsi" w:hAnsiTheme="minorHAnsi"/>
                <w:b w:val="0"/>
                <w:spacing w:val="-5"/>
                <w:sz w:val="24"/>
                <w:szCs w:val="24"/>
              </w:rPr>
              <w:t xml:space="preserve"> </w:t>
            </w:r>
            <w:r w:rsidRPr="003F527C">
              <w:rPr>
                <w:rFonts w:asciiTheme="minorHAnsi" w:hAnsiTheme="minorHAnsi"/>
                <w:b w:val="0"/>
                <w:sz w:val="24"/>
                <w:szCs w:val="24"/>
              </w:rPr>
              <w:t>additional</w:t>
            </w:r>
            <w:r w:rsidRPr="003F527C">
              <w:rPr>
                <w:rFonts w:asciiTheme="minorHAnsi" w:hAnsiTheme="minorHAnsi"/>
                <w:b w:val="0"/>
                <w:spacing w:val="-7"/>
                <w:sz w:val="24"/>
                <w:szCs w:val="24"/>
              </w:rPr>
              <w:t xml:space="preserve"> </w:t>
            </w:r>
            <w:r w:rsidRPr="003F527C">
              <w:rPr>
                <w:rFonts w:asciiTheme="minorHAnsi" w:hAnsiTheme="minorHAnsi"/>
                <w:b w:val="0"/>
                <w:sz w:val="24"/>
                <w:szCs w:val="24"/>
              </w:rPr>
              <w:t>support</w:t>
            </w:r>
            <w:r w:rsidRPr="003F527C">
              <w:rPr>
                <w:rFonts w:asciiTheme="minorHAnsi" w:hAnsiTheme="minorHAnsi"/>
                <w:b w:val="0"/>
                <w:spacing w:val="-5"/>
                <w:sz w:val="24"/>
                <w:szCs w:val="24"/>
              </w:rPr>
              <w:t xml:space="preserve"> </w:t>
            </w:r>
            <w:r w:rsidRPr="003F527C">
              <w:rPr>
                <w:rFonts w:asciiTheme="minorHAnsi" w:hAnsiTheme="minorHAnsi"/>
                <w:b w:val="0"/>
                <w:sz w:val="24"/>
                <w:szCs w:val="24"/>
              </w:rPr>
              <w:t>or</w:t>
            </w:r>
            <w:r w:rsidRPr="003F527C">
              <w:rPr>
                <w:rFonts w:asciiTheme="minorHAnsi" w:hAnsiTheme="minorHAnsi"/>
                <w:b w:val="0"/>
                <w:spacing w:val="-6"/>
                <w:sz w:val="24"/>
                <w:szCs w:val="24"/>
              </w:rPr>
              <w:t xml:space="preserve"> </w:t>
            </w:r>
            <w:r w:rsidRPr="003F527C">
              <w:rPr>
                <w:rFonts w:asciiTheme="minorHAnsi" w:hAnsiTheme="minorHAnsi"/>
                <w:b w:val="0"/>
                <w:sz w:val="24"/>
                <w:szCs w:val="24"/>
              </w:rPr>
              <w:t>resources</w:t>
            </w:r>
            <w:r w:rsidRPr="003F527C">
              <w:rPr>
                <w:rFonts w:asciiTheme="minorHAnsi" w:hAnsiTheme="minorHAnsi"/>
                <w:b w:val="0"/>
                <w:spacing w:val="-6"/>
                <w:sz w:val="24"/>
                <w:szCs w:val="24"/>
              </w:rPr>
              <w:t xml:space="preserve"> </w:t>
            </w:r>
            <w:r w:rsidRPr="003F527C">
              <w:rPr>
                <w:rFonts w:asciiTheme="minorHAnsi" w:hAnsiTheme="minorHAnsi"/>
                <w:b w:val="0"/>
                <w:sz w:val="24"/>
                <w:szCs w:val="24"/>
              </w:rPr>
              <w:t>dependant</w:t>
            </w:r>
            <w:r w:rsidRPr="003F527C">
              <w:rPr>
                <w:rFonts w:asciiTheme="minorHAnsi" w:hAnsiTheme="minorHAnsi"/>
                <w:b w:val="0"/>
                <w:spacing w:val="-6"/>
                <w:sz w:val="24"/>
                <w:szCs w:val="24"/>
              </w:rPr>
              <w:t xml:space="preserve"> </w:t>
            </w:r>
            <w:r w:rsidRPr="003F527C">
              <w:rPr>
                <w:rFonts w:asciiTheme="minorHAnsi" w:hAnsiTheme="minorHAnsi"/>
                <w:b w:val="0"/>
                <w:sz w:val="24"/>
                <w:szCs w:val="24"/>
              </w:rPr>
              <w:t>on</w:t>
            </w:r>
            <w:r w:rsidRPr="003F527C">
              <w:rPr>
                <w:rFonts w:asciiTheme="minorHAnsi" w:hAnsiTheme="minorHAnsi"/>
                <w:b w:val="0"/>
                <w:spacing w:val="-5"/>
                <w:sz w:val="24"/>
                <w:szCs w:val="24"/>
              </w:rPr>
              <w:t xml:space="preserve"> </w:t>
            </w:r>
            <w:r w:rsidRPr="003F527C">
              <w:rPr>
                <w:rFonts w:asciiTheme="minorHAnsi" w:hAnsiTheme="minorHAnsi"/>
                <w:b w:val="0"/>
                <w:sz w:val="24"/>
                <w:szCs w:val="24"/>
              </w:rPr>
              <w:t>an</w:t>
            </w:r>
            <w:r w:rsidRPr="003F527C">
              <w:rPr>
                <w:rFonts w:asciiTheme="minorHAnsi" w:hAnsiTheme="minorHAnsi"/>
                <w:b w:val="0"/>
                <w:spacing w:val="-7"/>
                <w:sz w:val="24"/>
                <w:szCs w:val="24"/>
              </w:rPr>
              <w:t xml:space="preserve"> </w:t>
            </w:r>
            <w:r w:rsidRPr="003F527C">
              <w:rPr>
                <w:rFonts w:asciiTheme="minorHAnsi" w:hAnsiTheme="minorHAnsi"/>
                <w:b w:val="0"/>
                <w:sz w:val="24"/>
                <w:szCs w:val="24"/>
              </w:rPr>
              <w:t>individual’s</w:t>
            </w:r>
            <w:r w:rsidRPr="003F527C">
              <w:rPr>
                <w:rFonts w:asciiTheme="minorHAnsi" w:hAnsiTheme="minorHAnsi"/>
                <w:b w:val="0"/>
                <w:spacing w:val="-4"/>
                <w:sz w:val="24"/>
                <w:szCs w:val="24"/>
              </w:rPr>
              <w:t xml:space="preserve"> </w:t>
            </w:r>
            <w:r w:rsidRPr="003F527C">
              <w:rPr>
                <w:rFonts w:asciiTheme="minorHAnsi" w:hAnsiTheme="minorHAnsi"/>
                <w:b w:val="0"/>
                <w:sz w:val="24"/>
                <w:szCs w:val="24"/>
              </w:rPr>
              <w:t>needs.</w:t>
            </w:r>
          </w:p>
          <w:p w:rsidR="001A37D6" w:rsidRPr="003F527C" w:rsidRDefault="001A37D6" w:rsidP="001A37D6">
            <w:pPr>
              <w:pStyle w:val="Default"/>
              <w:rPr>
                <w:rFonts w:asciiTheme="minorHAnsi" w:hAnsiTheme="minorHAnsi"/>
              </w:rPr>
            </w:pPr>
            <w:r w:rsidRPr="003F527C">
              <w:rPr>
                <w:rFonts w:asciiTheme="minorHAnsi" w:hAnsiTheme="minorHAnsi"/>
              </w:rPr>
              <w:t>The additional provision may be allocated after discussion with the class</w:t>
            </w:r>
            <w:r w:rsidRPr="003F527C">
              <w:rPr>
                <w:rFonts w:asciiTheme="minorHAnsi" w:hAnsiTheme="minorHAnsi"/>
                <w:spacing w:val="1"/>
              </w:rPr>
              <w:t xml:space="preserve"> </w:t>
            </w:r>
            <w:r w:rsidRPr="003F527C">
              <w:rPr>
                <w:rFonts w:asciiTheme="minorHAnsi" w:hAnsiTheme="minorHAnsi"/>
              </w:rPr>
              <w:t>teacher</w:t>
            </w:r>
            <w:r w:rsidRPr="003F527C">
              <w:rPr>
                <w:rFonts w:asciiTheme="minorHAnsi" w:hAnsiTheme="minorHAnsi"/>
                <w:spacing w:val="-8"/>
              </w:rPr>
              <w:t xml:space="preserve"> </w:t>
            </w:r>
            <w:r w:rsidRPr="003F527C">
              <w:rPr>
                <w:rFonts w:asciiTheme="minorHAnsi" w:hAnsiTheme="minorHAnsi"/>
              </w:rPr>
              <w:t>at</w:t>
            </w:r>
            <w:r w:rsidRPr="003F527C">
              <w:rPr>
                <w:rFonts w:asciiTheme="minorHAnsi" w:hAnsiTheme="minorHAnsi"/>
                <w:spacing w:val="-11"/>
              </w:rPr>
              <w:t xml:space="preserve"> </w:t>
            </w:r>
            <w:r w:rsidRPr="003F527C">
              <w:rPr>
                <w:rFonts w:asciiTheme="minorHAnsi" w:hAnsiTheme="minorHAnsi"/>
              </w:rPr>
              <w:t>pupil</w:t>
            </w:r>
            <w:r w:rsidRPr="003F527C">
              <w:rPr>
                <w:rFonts w:asciiTheme="minorHAnsi" w:hAnsiTheme="minorHAnsi"/>
                <w:spacing w:val="-10"/>
              </w:rPr>
              <w:t xml:space="preserve"> </w:t>
            </w:r>
            <w:r w:rsidRPr="003F527C">
              <w:rPr>
                <w:rFonts w:asciiTheme="minorHAnsi" w:hAnsiTheme="minorHAnsi"/>
              </w:rPr>
              <w:t>progress</w:t>
            </w:r>
            <w:r w:rsidRPr="003F527C">
              <w:rPr>
                <w:rFonts w:asciiTheme="minorHAnsi" w:hAnsiTheme="minorHAnsi"/>
                <w:spacing w:val="-10"/>
              </w:rPr>
              <w:t xml:space="preserve"> </w:t>
            </w:r>
            <w:r w:rsidRPr="003F527C">
              <w:rPr>
                <w:rFonts w:asciiTheme="minorHAnsi" w:hAnsiTheme="minorHAnsi"/>
              </w:rPr>
              <w:t>meetings</w:t>
            </w:r>
            <w:r w:rsidRPr="003F527C">
              <w:rPr>
                <w:rFonts w:asciiTheme="minorHAnsi" w:hAnsiTheme="minorHAnsi"/>
                <w:spacing w:val="-9"/>
              </w:rPr>
              <w:t xml:space="preserve"> </w:t>
            </w:r>
            <w:r w:rsidRPr="003F527C">
              <w:rPr>
                <w:rFonts w:asciiTheme="minorHAnsi" w:hAnsiTheme="minorHAnsi"/>
              </w:rPr>
              <w:t>or</w:t>
            </w:r>
            <w:r w:rsidRPr="003F527C">
              <w:rPr>
                <w:rFonts w:asciiTheme="minorHAnsi" w:hAnsiTheme="minorHAnsi"/>
                <w:spacing w:val="-8"/>
              </w:rPr>
              <w:t xml:space="preserve"> </w:t>
            </w:r>
            <w:r w:rsidRPr="003F527C">
              <w:rPr>
                <w:rFonts w:asciiTheme="minorHAnsi" w:hAnsiTheme="minorHAnsi"/>
              </w:rPr>
              <w:t>if</w:t>
            </w:r>
            <w:r w:rsidRPr="003F527C">
              <w:rPr>
                <w:rFonts w:asciiTheme="minorHAnsi" w:hAnsiTheme="minorHAnsi"/>
                <w:spacing w:val="-10"/>
              </w:rPr>
              <w:t xml:space="preserve"> </w:t>
            </w:r>
            <w:r w:rsidRPr="003F527C">
              <w:rPr>
                <w:rFonts w:asciiTheme="minorHAnsi" w:hAnsiTheme="minorHAnsi"/>
              </w:rPr>
              <w:t>a</w:t>
            </w:r>
            <w:r w:rsidRPr="003F527C">
              <w:rPr>
                <w:rFonts w:asciiTheme="minorHAnsi" w:hAnsiTheme="minorHAnsi"/>
                <w:spacing w:val="-10"/>
              </w:rPr>
              <w:t xml:space="preserve"> </w:t>
            </w:r>
            <w:r w:rsidRPr="003F527C">
              <w:rPr>
                <w:rFonts w:asciiTheme="minorHAnsi" w:hAnsiTheme="minorHAnsi"/>
              </w:rPr>
              <w:t>concern</w:t>
            </w:r>
            <w:r w:rsidRPr="003F527C">
              <w:rPr>
                <w:rFonts w:asciiTheme="minorHAnsi" w:hAnsiTheme="minorHAnsi"/>
                <w:spacing w:val="-11"/>
              </w:rPr>
              <w:t xml:space="preserve"> </w:t>
            </w:r>
            <w:r w:rsidRPr="003F527C">
              <w:rPr>
                <w:rFonts w:asciiTheme="minorHAnsi" w:hAnsiTheme="minorHAnsi"/>
              </w:rPr>
              <w:t>has</w:t>
            </w:r>
            <w:r w:rsidRPr="003F527C">
              <w:rPr>
                <w:rFonts w:asciiTheme="minorHAnsi" w:hAnsiTheme="minorHAnsi"/>
                <w:spacing w:val="-9"/>
              </w:rPr>
              <w:t xml:space="preserve"> </w:t>
            </w:r>
            <w:r w:rsidRPr="003F527C">
              <w:rPr>
                <w:rFonts w:asciiTheme="minorHAnsi" w:hAnsiTheme="minorHAnsi"/>
              </w:rPr>
              <w:t>been</w:t>
            </w:r>
            <w:r w:rsidRPr="003F527C">
              <w:rPr>
                <w:rFonts w:asciiTheme="minorHAnsi" w:hAnsiTheme="minorHAnsi"/>
                <w:spacing w:val="-13"/>
              </w:rPr>
              <w:t xml:space="preserve"> </w:t>
            </w:r>
            <w:r w:rsidRPr="003F527C">
              <w:rPr>
                <w:rFonts w:asciiTheme="minorHAnsi" w:hAnsiTheme="minorHAnsi"/>
              </w:rPr>
              <w:t>raised</w:t>
            </w:r>
            <w:r w:rsidRPr="003F527C">
              <w:rPr>
                <w:rFonts w:asciiTheme="minorHAnsi" w:hAnsiTheme="minorHAnsi"/>
                <w:spacing w:val="-9"/>
              </w:rPr>
              <w:t xml:space="preserve"> </w:t>
            </w:r>
            <w:r w:rsidRPr="003F527C">
              <w:rPr>
                <w:rFonts w:asciiTheme="minorHAnsi" w:hAnsiTheme="minorHAnsi"/>
              </w:rPr>
              <w:t>by</w:t>
            </w:r>
            <w:r w:rsidRPr="003F527C">
              <w:rPr>
                <w:rFonts w:asciiTheme="minorHAnsi" w:hAnsiTheme="minorHAnsi"/>
                <w:spacing w:val="-11"/>
              </w:rPr>
              <w:t xml:space="preserve"> </w:t>
            </w:r>
            <w:r w:rsidRPr="003F527C">
              <w:rPr>
                <w:rFonts w:asciiTheme="minorHAnsi" w:hAnsiTheme="minorHAnsi"/>
              </w:rPr>
              <w:t>them</w:t>
            </w:r>
            <w:r w:rsidRPr="003F527C">
              <w:rPr>
                <w:rFonts w:asciiTheme="minorHAnsi" w:hAnsiTheme="minorHAnsi"/>
                <w:spacing w:val="-69"/>
              </w:rPr>
              <w:t xml:space="preserve"> </w:t>
            </w:r>
            <w:r w:rsidRPr="003F527C">
              <w:rPr>
                <w:rFonts w:asciiTheme="minorHAnsi" w:hAnsiTheme="minorHAnsi"/>
              </w:rPr>
              <w:t>at</w:t>
            </w:r>
            <w:r w:rsidRPr="003F527C">
              <w:rPr>
                <w:rFonts w:asciiTheme="minorHAnsi" w:hAnsiTheme="minorHAnsi"/>
                <w:spacing w:val="-2"/>
              </w:rPr>
              <w:t xml:space="preserve"> </w:t>
            </w:r>
            <w:r w:rsidRPr="003F527C">
              <w:rPr>
                <w:rFonts w:asciiTheme="minorHAnsi" w:hAnsiTheme="minorHAnsi"/>
              </w:rPr>
              <w:t>another</w:t>
            </w:r>
            <w:r w:rsidRPr="003F527C">
              <w:rPr>
                <w:rFonts w:asciiTheme="minorHAnsi" w:hAnsiTheme="minorHAnsi"/>
                <w:spacing w:val="2"/>
              </w:rPr>
              <w:t xml:space="preserve"> </w:t>
            </w:r>
            <w:r w:rsidRPr="003F527C">
              <w:rPr>
                <w:rFonts w:asciiTheme="minorHAnsi" w:hAnsiTheme="minorHAnsi"/>
              </w:rPr>
              <w:t>time</w:t>
            </w:r>
            <w:r w:rsidRPr="003F527C">
              <w:rPr>
                <w:rFonts w:asciiTheme="minorHAnsi" w:hAnsiTheme="minorHAnsi"/>
                <w:spacing w:val="-2"/>
              </w:rPr>
              <w:t xml:space="preserve"> </w:t>
            </w:r>
            <w:r w:rsidRPr="003F527C">
              <w:rPr>
                <w:rFonts w:asciiTheme="minorHAnsi" w:hAnsiTheme="minorHAnsi"/>
              </w:rPr>
              <w:t xml:space="preserve">during the year.  </w:t>
            </w:r>
            <w:r w:rsidRPr="003F527C">
              <w:rPr>
                <w:rFonts w:asciiTheme="minorHAnsi" w:hAnsiTheme="minorHAnsi"/>
                <w:color w:val="auto"/>
              </w:rPr>
              <w:t xml:space="preserve">An EHCP (Education Health Care Plan) may state that children require additional support in order for them to access the curriculum and to make progress at their own rate.  This support, and additional classroom support, is allocated using our SEND budget.  As a school, we also purchase additional support from outside agencies to provide support and assessments related to learning and behaviour.  </w:t>
            </w:r>
            <w:r w:rsidRPr="003F527C">
              <w:rPr>
                <w:rFonts w:asciiTheme="minorHAnsi" w:hAnsiTheme="minorHAnsi"/>
              </w:rPr>
              <w:t xml:space="preserve">Further support or resources may be allocated to your child following assessments by school staff or outside agencies (e.g. Educational Psychologist, Autism Outreach Team).   Funding is also used to buy in specialist intervention programs. (e.g. NESSY, </w:t>
            </w:r>
            <w:proofErr w:type="spellStart"/>
            <w:r w:rsidRPr="003F527C">
              <w:rPr>
                <w:rFonts w:asciiTheme="minorHAnsi" w:hAnsiTheme="minorHAnsi"/>
              </w:rPr>
              <w:t>Lexia</w:t>
            </w:r>
            <w:proofErr w:type="spellEnd"/>
            <w:r w:rsidRPr="003F527C">
              <w:rPr>
                <w:rFonts w:asciiTheme="minorHAnsi" w:hAnsiTheme="minorHAnsi"/>
              </w:rPr>
              <w:t xml:space="preserve">). </w:t>
            </w:r>
          </w:p>
          <w:p w:rsidR="001A37D6" w:rsidRPr="003F527C" w:rsidRDefault="001A37D6" w:rsidP="001A37D6">
            <w:pPr>
              <w:pStyle w:val="Default"/>
              <w:ind w:left="360"/>
              <w:rPr>
                <w:rFonts w:asciiTheme="minorHAnsi" w:hAnsiTheme="minorHAnsi"/>
                <w:i/>
                <w:color w:val="808080"/>
              </w:rPr>
            </w:pPr>
          </w:p>
        </w:tc>
      </w:tr>
      <w:tr w:rsidR="00931CD9" w:rsidRPr="003F527C" w:rsidTr="00F336CD">
        <w:trPr>
          <w:trHeight w:val="317"/>
        </w:trPr>
        <w:tc>
          <w:tcPr>
            <w:tcW w:w="14740" w:type="dxa"/>
          </w:tcPr>
          <w:p w:rsidR="00931CD9" w:rsidRPr="003F527C" w:rsidRDefault="00931CD9" w:rsidP="000F7117">
            <w:pPr>
              <w:pStyle w:val="Default"/>
              <w:rPr>
                <w:rFonts w:asciiTheme="minorHAnsi" w:hAnsiTheme="minorHAnsi"/>
                <w:b/>
              </w:rPr>
            </w:pPr>
            <w:r w:rsidRPr="003F527C">
              <w:rPr>
                <w:rFonts w:asciiTheme="minorHAnsi" w:hAnsiTheme="minorHAnsi"/>
                <w:b/>
              </w:rPr>
              <w:lastRenderedPageBreak/>
              <w:t>How is the decision made about what type and how much support my child or young person will receive? Who will make the decision and on what basis?</w:t>
            </w:r>
          </w:p>
        </w:tc>
      </w:tr>
      <w:tr w:rsidR="00931CD9" w:rsidRPr="003F527C" w:rsidTr="00F336CD">
        <w:trPr>
          <w:trHeight w:val="317"/>
        </w:trPr>
        <w:tc>
          <w:tcPr>
            <w:tcW w:w="14740" w:type="dxa"/>
          </w:tcPr>
          <w:p w:rsidR="001A37D6" w:rsidRPr="003F527C" w:rsidRDefault="001A37D6" w:rsidP="001A37D6">
            <w:pPr>
              <w:pStyle w:val="Default"/>
              <w:rPr>
                <w:rFonts w:asciiTheme="minorHAnsi" w:hAnsiTheme="minorHAnsi"/>
              </w:rPr>
            </w:pPr>
            <w:r w:rsidRPr="003F527C">
              <w:rPr>
                <w:rFonts w:asciiTheme="minorHAnsi" w:hAnsiTheme="minorHAnsi"/>
              </w:rPr>
              <w:t xml:space="preserve">The decision about the type of support your child will receive will be made by the class teacher, Senior Leadership team, the </w:t>
            </w:r>
            <w:proofErr w:type="spellStart"/>
            <w:r w:rsidRPr="003F527C">
              <w:rPr>
                <w:rFonts w:asciiTheme="minorHAnsi" w:hAnsiTheme="minorHAnsi"/>
              </w:rPr>
              <w:t>SENDCo</w:t>
            </w:r>
            <w:proofErr w:type="spellEnd"/>
            <w:r w:rsidRPr="003F527C">
              <w:rPr>
                <w:rFonts w:asciiTheme="minorHAnsi" w:hAnsiTheme="minorHAnsi"/>
              </w:rPr>
              <w:t xml:space="preserve"> and the family collaboratively.   This may take the form of additional, individual or small group, support in class or in other intervention groups tailored to your child’s needs. </w:t>
            </w:r>
          </w:p>
          <w:p w:rsidR="001A37D6" w:rsidRPr="003F527C" w:rsidRDefault="001A37D6" w:rsidP="001A37D6">
            <w:pPr>
              <w:pStyle w:val="Default"/>
              <w:rPr>
                <w:rFonts w:asciiTheme="minorHAnsi" w:hAnsiTheme="minorHAnsi"/>
              </w:rPr>
            </w:pPr>
            <w:r w:rsidRPr="003F527C">
              <w:rPr>
                <w:rFonts w:asciiTheme="minorHAnsi" w:hAnsiTheme="minorHAnsi"/>
              </w:rPr>
              <w:t xml:space="preserve">During their school life, if further concerns are identified due to the child’s lack of progress or well-being then other interventions may be arranged. </w:t>
            </w:r>
          </w:p>
          <w:p w:rsidR="00FC5347" w:rsidRPr="003F527C" w:rsidRDefault="00FC5347" w:rsidP="00FC5347">
            <w:pPr>
              <w:pStyle w:val="NoSpacing"/>
              <w:rPr>
                <w:rFonts w:asciiTheme="minorHAnsi" w:hAnsiTheme="minorHAnsi"/>
                <w:b/>
                <w:i/>
                <w:color w:val="808080"/>
                <w:sz w:val="24"/>
                <w:szCs w:val="24"/>
              </w:rPr>
            </w:pPr>
          </w:p>
          <w:p w:rsidR="00FC5347" w:rsidRPr="003F527C" w:rsidRDefault="001A37D6" w:rsidP="001A37D6">
            <w:pPr>
              <w:pStyle w:val="NoSpacing"/>
              <w:rPr>
                <w:rFonts w:asciiTheme="minorHAnsi" w:hAnsiTheme="minorHAnsi"/>
                <w:color w:val="000000" w:themeColor="text1"/>
                <w:sz w:val="24"/>
                <w:szCs w:val="24"/>
              </w:rPr>
            </w:pPr>
            <w:r w:rsidRPr="003F527C">
              <w:rPr>
                <w:rFonts w:asciiTheme="minorHAnsi" w:hAnsiTheme="minorHAnsi"/>
                <w:color w:val="000000" w:themeColor="text1"/>
                <w:sz w:val="24"/>
                <w:szCs w:val="24"/>
              </w:rPr>
              <w:t>If a child is not making ex[</w:t>
            </w:r>
            <w:proofErr w:type="spellStart"/>
            <w:r w:rsidRPr="003F527C">
              <w:rPr>
                <w:rFonts w:asciiTheme="minorHAnsi" w:hAnsiTheme="minorHAnsi"/>
                <w:color w:val="000000" w:themeColor="text1"/>
                <w:sz w:val="24"/>
                <w:szCs w:val="24"/>
              </w:rPr>
              <w:t>ected</w:t>
            </w:r>
            <w:proofErr w:type="spellEnd"/>
            <w:r w:rsidRPr="003F527C">
              <w:rPr>
                <w:rFonts w:asciiTheme="minorHAnsi" w:hAnsiTheme="minorHAnsi"/>
                <w:color w:val="000000" w:themeColor="text1"/>
                <w:sz w:val="24"/>
                <w:szCs w:val="24"/>
              </w:rPr>
              <w:t xml:space="preserve"> progress through high quality teaching, class teachers will arrange a meeting with parents to discuss their initial concern and to explain the additional support that the child will receive.</w:t>
            </w:r>
          </w:p>
          <w:p w:rsidR="001A37D6" w:rsidRPr="003F527C" w:rsidRDefault="001A37D6" w:rsidP="001A37D6">
            <w:pPr>
              <w:pStyle w:val="NoSpacing"/>
              <w:rPr>
                <w:rFonts w:asciiTheme="minorHAnsi" w:hAnsiTheme="minorHAnsi"/>
                <w:b/>
                <w:i/>
                <w:color w:val="808080"/>
                <w:sz w:val="24"/>
                <w:szCs w:val="24"/>
              </w:rPr>
            </w:pPr>
          </w:p>
        </w:tc>
      </w:tr>
      <w:tr w:rsidR="0072785C" w:rsidRPr="003F527C" w:rsidTr="009C23D4">
        <w:trPr>
          <w:trHeight w:val="303"/>
        </w:trPr>
        <w:tc>
          <w:tcPr>
            <w:tcW w:w="14740" w:type="dxa"/>
            <w:shd w:val="clear" w:color="auto" w:fill="FFFFFF" w:themeFill="background1"/>
          </w:tcPr>
          <w:p w:rsidR="0072785C" w:rsidRPr="003F527C" w:rsidRDefault="0072785C" w:rsidP="00856CF5">
            <w:pPr>
              <w:pStyle w:val="Default"/>
              <w:rPr>
                <w:rFonts w:asciiTheme="minorHAnsi" w:hAnsiTheme="minorHAnsi"/>
                <w:b/>
              </w:rPr>
            </w:pPr>
            <w:r w:rsidRPr="003F527C">
              <w:rPr>
                <w:rFonts w:asciiTheme="minorHAnsi" w:hAnsiTheme="minorHAnsi"/>
                <w:b/>
              </w:rPr>
              <w:t xml:space="preserve">How will equipment and facilities to support children and young people with SEND be secured? </w:t>
            </w:r>
            <w:r w:rsidR="00E87865" w:rsidRPr="003F527C">
              <w:rPr>
                <w:rFonts w:asciiTheme="minorHAnsi" w:hAnsiTheme="minorHAnsi"/>
                <w:b/>
                <w:i/>
                <w:color w:val="FF0000"/>
              </w:rPr>
              <w:t xml:space="preserve"> </w:t>
            </w:r>
          </w:p>
        </w:tc>
      </w:tr>
      <w:tr w:rsidR="0072785C" w:rsidRPr="003F527C" w:rsidTr="004C0813">
        <w:trPr>
          <w:trHeight w:val="715"/>
        </w:trPr>
        <w:tc>
          <w:tcPr>
            <w:tcW w:w="14740" w:type="dxa"/>
            <w:shd w:val="clear" w:color="auto" w:fill="FFFFFF" w:themeFill="background1"/>
          </w:tcPr>
          <w:p w:rsidR="00767031" w:rsidRPr="003F527C" w:rsidRDefault="00704E8C" w:rsidP="00704E8C">
            <w:pPr>
              <w:pStyle w:val="Default"/>
              <w:rPr>
                <w:rFonts w:asciiTheme="minorHAnsi" w:hAnsiTheme="minorHAnsi"/>
                <w:bCs/>
                <w:iCs/>
                <w:color w:val="auto"/>
              </w:rPr>
            </w:pPr>
            <w:r w:rsidRPr="003F527C">
              <w:rPr>
                <w:rFonts w:asciiTheme="minorHAnsi" w:hAnsiTheme="minorHAnsi"/>
                <w:bCs/>
                <w:iCs/>
                <w:color w:val="auto"/>
              </w:rPr>
              <w:t xml:space="preserve">School purchases resources as and when needed to support the children in school.  We purchase resources to make reasonable adjustments within the classroom such as wobble cushions, fidget toys, writing slopes, pencil grips and more.  Intervention programs are also purchased to </w:t>
            </w:r>
            <w:proofErr w:type="spellStart"/>
            <w:r w:rsidRPr="003F527C">
              <w:rPr>
                <w:rFonts w:asciiTheme="minorHAnsi" w:hAnsiTheme="minorHAnsi"/>
                <w:bCs/>
                <w:iCs/>
                <w:color w:val="auto"/>
              </w:rPr>
              <w:t>suppor</w:t>
            </w:r>
            <w:proofErr w:type="spellEnd"/>
            <w:r w:rsidRPr="003F527C">
              <w:rPr>
                <w:rFonts w:asciiTheme="minorHAnsi" w:hAnsiTheme="minorHAnsi"/>
                <w:bCs/>
                <w:iCs/>
                <w:color w:val="auto"/>
              </w:rPr>
              <w:t xml:space="preserve"> the learning of children with SEND including </w:t>
            </w:r>
            <w:proofErr w:type="spellStart"/>
            <w:r w:rsidRPr="003F527C">
              <w:rPr>
                <w:rFonts w:asciiTheme="minorHAnsi" w:hAnsiTheme="minorHAnsi"/>
                <w:bCs/>
                <w:iCs/>
                <w:color w:val="auto"/>
              </w:rPr>
              <w:t>Nessy</w:t>
            </w:r>
            <w:proofErr w:type="spellEnd"/>
            <w:r w:rsidRPr="003F527C">
              <w:rPr>
                <w:rFonts w:asciiTheme="minorHAnsi" w:hAnsiTheme="minorHAnsi"/>
                <w:bCs/>
                <w:iCs/>
                <w:color w:val="auto"/>
              </w:rPr>
              <w:t xml:space="preserve">, </w:t>
            </w:r>
            <w:proofErr w:type="spellStart"/>
            <w:r w:rsidRPr="003F527C">
              <w:rPr>
                <w:rFonts w:asciiTheme="minorHAnsi" w:hAnsiTheme="minorHAnsi"/>
                <w:bCs/>
                <w:iCs/>
                <w:color w:val="auto"/>
              </w:rPr>
              <w:t>Lexia</w:t>
            </w:r>
            <w:proofErr w:type="spellEnd"/>
            <w:r w:rsidRPr="003F527C">
              <w:rPr>
                <w:rFonts w:asciiTheme="minorHAnsi" w:hAnsiTheme="minorHAnsi"/>
                <w:bCs/>
                <w:iCs/>
                <w:color w:val="auto"/>
              </w:rPr>
              <w:t xml:space="preserve"> and Third Space Learning.</w:t>
            </w:r>
          </w:p>
          <w:p w:rsidR="00704E8C" w:rsidRPr="003F527C" w:rsidRDefault="00704E8C" w:rsidP="00704E8C">
            <w:pPr>
              <w:pStyle w:val="Default"/>
              <w:rPr>
                <w:rFonts w:asciiTheme="minorHAnsi" w:hAnsiTheme="minorHAnsi"/>
                <w:bCs/>
                <w:color w:val="808080" w:themeColor="background1" w:themeShade="80"/>
              </w:rPr>
            </w:pPr>
          </w:p>
        </w:tc>
      </w:tr>
      <w:tr w:rsidR="0072785C" w:rsidRPr="003F527C" w:rsidTr="00F336CD">
        <w:trPr>
          <w:trHeight w:val="303"/>
        </w:trPr>
        <w:tc>
          <w:tcPr>
            <w:tcW w:w="14740" w:type="dxa"/>
          </w:tcPr>
          <w:p w:rsidR="0072785C" w:rsidRPr="003F527C" w:rsidRDefault="0072785C" w:rsidP="007F5657">
            <w:pPr>
              <w:pStyle w:val="Default"/>
              <w:rPr>
                <w:rFonts w:asciiTheme="minorHAnsi" w:hAnsiTheme="minorHAnsi"/>
                <w:b/>
              </w:rPr>
            </w:pPr>
            <w:r w:rsidRPr="003F527C">
              <w:rPr>
                <w:rFonts w:asciiTheme="minorHAnsi" w:hAnsiTheme="minorHAnsi"/>
                <w:b/>
              </w:rPr>
              <w:t>How will you and I know how my child or young person is doing</w:t>
            </w:r>
            <w:r w:rsidR="00C56509" w:rsidRPr="003F527C">
              <w:rPr>
                <w:rFonts w:asciiTheme="minorHAnsi" w:hAnsiTheme="minorHAnsi"/>
                <w:b/>
              </w:rPr>
              <w:t xml:space="preserve">? </w:t>
            </w:r>
          </w:p>
        </w:tc>
      </w:tr>
      <w:tr w:rsidR="0072785C" w:rsidRPr="003F527C" w:rsidTr="00F336CD">
        <w:trPr>
          <w:trHeight w:val="1025"/>
        </w:trPr>
        <w:tc>
          <w:tcPr>
            <w:tcW w:w="14740" w:type="dxa"/>
          </w:tcPr>
          <w:p w:rsidR="00704E8C" w:rsidRPr="003F527C" w:rsidRDefault="00704E8C" w:rsidP="00704E8C">
            <w:pPr>
              <w:pStyle w:val="Default"/>
              <w:rPr>
                <w:rFonts w:asciiTheme="minorHAnsi" w:hAnsiTheme="minorHAnsi"/>
                <w:b/>
                <w:color w:val="auto"/>
              </w:rPr>
            </w:pPr>
            <w:r w:rsidRPr="003F527C">
              <w:rPr>
                <w:rFonts w:asciiTheme="minorHAnsi" w:hAnsiTheme="minorHAnsi"/>
                <w:color w:val="auto"/>
              </w:rPr>
              <w:t>Teachers use AFL (Assessment for Learning) within lessons to monitor children’s progress and to offer support where needed.  Summative assessments are completed every term to monitor progress and to support future planning.  Individual learning plans are reviewed every term and new targets are written in preparation for the following term.</w:t>
            </w:r>
          </w:p>
          <w:p w:rsidR="00704E8C" w:rsidRPr="003F527C" w:rsidRDefault="00704E8C" w:rsidP="00704E8C">
            <w:pPr>
              <w:spacing w:after="0" w:line="240" w:lineRule="auto"/>
              <w:rPr>
                <w:rFonts w:asciiTheme="minorHAnsi" w:hAnsiTheme="minorHAnsi"/>
                <w:b w:val="0"/>
                <w:color w:val="808080"/>
                <w:sz w:val="24"/>
                <w:szCs w:val="24"/>
              </w:rPr>
            </w:pPr>
          </w:p>
          <w:p w:rsidR="00704E8C" w:rsidRPr="003F527C" w:rsidRDefault="00704E8C" w:rsidP="00704E8C">
            <w:pPr>
              <w:spacing w:after="0" w:line="240" w:lineRule="auto"/>
              <w:rPr>
                <w:rFonts w:asciiTheme="minorHAnsi" w:hAnsiTheme="minorHAnsi"/>
                <w:b w:val="0"/>
                <w:sz w:val="24"/>
                <w:szCs w:val="24"/>
              </w:rPr>
            </w:pPr>
            <w:r w:rsidRPr="003F527C">
              <w:rPr>
                <w:rFonts w:asciiTheme="minorHAnsi" w:hAnsiTheme="minorHAnsi"/>
                <w:b w:val="0"/>
                <w:sz w:val="24"/>
                <w:szCs w:val="24"/>
              </w:rPr>
              <w:t xml:space="preserve">Parents can arrange to speak to a class teacher at any time to discuss their child’s progress.  Every child in school has a home/school book where parents can pass messages to teachers if they are unable to see them in person or they can send messages through our </w:t>
            </w:r>
            <w:proofErr w:type="spellStart"/>
            <w:r w:rsidRPr="003F527C">
              <w:rPr>
                <w:rFonts w:asciiTheme="minorHAnsi" w:hAnsiTheme="minorHAnsi"/>
                <w:b w:val="0"/>
                <w:sz w:val="24"/>
                <w:szCs w:val="24"/>
              </w:rPr>
              <w:t>ESchools</w:t>
            </w:r>
            <w:proofErr w:type="spellEnd"/>
            <w:r w:rsidRPr="003F527C">
              <w:rPr>
                <w:rFonts w:asciiTheme="minorHAnsi" w:hAnsiTheme="minorHAnsi"/>
                <w:b w:val="0"/>
                <w:sz w:val="24"/>
                <w:szCs w:val="24"/>
              </w:rPr>
              <w:t xml:space="preserve"> messaging service.  As a school, we operate an open door policy and aim to work closely with parents to support their children in the best possible way.</w:t>
            </w:r>
          </w:p>
          <w:p w:rsidR="00704E8C" w:rsidRPr="003F527C" w:rsidRDefault="00704E8C" w:rsidP="00704E8C">
            <w:pPr>
              <w:spacing w:after="0" w:line="240" w:lineRule="auto"/>
              <w:rPr>
                <w:rFonts w:asciiTheme="minorHAnsi" w:hAnsiTheme="minorHAnsi"/>
                <w:b w:val="0"/>
                <w:sz w:val="24"/>
                <w:szCs w:val="24"/>
              </w:rPr>
            </w:pPr>
          </w:p>
          <w:p w:rsidR="00704E8C" w:rsidRPr="003F527C" w:rsidRDefault="00704E8C" w:rsidP="00704E8C">
            <w:pPr>
              <w:spacing w:after="0" w:line="240" w:lineRule="auto"/>
              <w:rPr>
                <w:rFonts w:asciiTheme="minorHAnsi" w:hAnsiTheme="minorHAnsi"/>
                <w:b w:val="0"/>
                <w:sz w:val="24"/>
                <w:szCs w:val="24"/>
              </w:rPr>
            </w:pPr>
            <w:r w:rsidRPr="003F527C">
              <w:rPr>
                <w:rFonts w:asciiTheme="minorHAnsi" w:hAnsiTheme="minorHAnsi"/>
                <w:b w:val="0"/>
                <w:sz w:val="24"/>
                <w:szCs w:val="24"/>
              </w:rPr>
              <w:t xml:space="preserve">Every child who is placed on the SEND register has an individual learning plan or a support plan.  These are reviewed every term and teachers will arrange to meet with parents to discuss the progress towards the child’s individual targets and to plan the next steps.  </w:t>
            </w:r>
          </w:p>
          <w:p w:rsidR="00704E8C" w:rsidRPr="003F527C" w:rsidRDefault="00704E8C" w:rsidP="00704E8C">
            <w:pPr>
              <w:spacing w:after="0" w:line="240" w:lineRule="auto"/>
              <w:rPr>
                <w:rFonts w:asciiTheme="minorHAnsi" w:hAnsiTheme="minorHAnsi"/>
                <w:b w:val="0"/>
                <w:sz w:val="24"/>
                <w:szCs w:val="24"/>
              </w:rPr>
            </w:pPr>
          </w:p>
          <w:p w:rsidR="00704E8C" w:rsidRPr="003F527C" w:rsidRDefault="00704E8C" w:rsidP="00704E8C">
            <w:pPr>
              <w:spacing w:after="0" w:line="240" w:lineRule="auto"/>
              <w:rPr>
                <w:rFonts w:asciiTheme="minorHAnsi" w:hAnsiTheme="minorHAnsi"/>
                <w:b w:val="0"/>
                <w:sz w:val="24"/>
                <w:szCs w:val="24"/>
              </w:rPr>
            </w:pPr>
            <w:r w:rsidRPr="003F527C">
              <w:rPr>
                <w:rFonts w:asciiTheme="minorHAnsi" w:hAnsiTheme="minorHAnsi"/>
                <w:b w:val="0"/>
                <w:sz w:val="24"/>
                <w:szCs w:val="24"/>
              </w:rPr>
              <w:lastRenderedPageBreak/>
              <w:t>If specialist services and outside agencies are involved, all reports are shared with parents who can meet with the class teacher to discuss the report and how the strategies will be implemented within the classroom.</w:t>
            </w:r>
          </w:p>
          <w:p w:rsidR="00767031" w:rsidRPr="003F527C" w:rsidRDefault="00767031" w:rsidP="00704E8C">
            <w:pPr>
              <w:spacing w:after="0" w:line="240" w:lineRule="auto"/>
              <w:rPr>
                <w:rFonts w:asciiTheme="minorHAnsi" w:hAnsiTheme="minorHAnsi"/>
                <w:b w:val="0"/>
                <w:color w:val="808080"/>
                <w:sz w:val="24"/>
                <w:szCs w:val="24"/>
              </w:rPr>
            </w:pPr>
          </w:p>
          <w:p w:rsidR="00704E8C" w:rsidRPr="003F527C" w:rsidRDefault="00704E8C" w:rsidP="00704E8C">
            <w:pPr>
              <w:spacing w:after="0" w:line="240" w:lineRule="auto"/>
              <w:rPr>
                <w:rFonts w:asciiTheme="minorHAnsi" w:hAnsiTheme="minorHAnsi"/>
                <w:i/>
                <w:color w:val="808080"/>
                <w:sz w:val="24"/>
                <w:szCs w:val="24"/>
              </w:rPr>
            </w:pPr>
          </w:p>
        </w:tc>
      </w:tr>
      <w:tr w:rsidR="00C56509" w:rsidRPr="003F527C" w:rsidTr="009C23D4">
        <w:trPr>
          <w:trHeight w:val="307"/>
        </w:trPr>
        <w:tc>
          <w:tcPr>
            <w:tcW w:w="14740" w:type="dxa"/>
          </w:tcPr>
          <w:p w:rsidR="00C56509" w:rsidRPr="003F527C" w:rsidRDefault="00C56509" w:rsidP="009C23D4">
            <w:pPr>
              <w:spacing w:after="0" w:line="240" w:lineRule="auto"/>
              <w:rPr>
                <w:rFonts w:asciiTheme="minorHAnsi" w:hAnsiTheme="minorHAnsi"/>
                <w:i/>
                <w:color w:val="808080" w:themeColor="background1" w:themeShade="80"/>
                <w:sz w:val="24"/>
                <w:szCs w:val="24"/>
              </w:rPr>
            </w:pPr>
            <w:r w:rsidRPr="003F527C">
              <w:rPr>
                <w:rFonts w:asciiTheme="minorHAnsi" w:hAnsiTheme="minorHAnsi"/>
                <w:sz w:val="24"/>
                <w:szCs w:val="24"/>
              </w:rPr>
              <w:lastRenderedPageBreak/>
              <w:t xml:space="preserve">How will you help me to support their learning? </w:t>
            </w:r>
          </w:p>
        </w:tc>
      </w:tr>
      <w:tr w:rsidR="009C23D4" w:rsidRPr="003F527C" w:rsidTr="009C23D4">
        <w:trPr>
          <w:trHeight w:val="836"/>
        </w:trPr>
        <w:tc>
          <w:tcPr>
            <w:tcW w:w="14740" w:type="dxa"/>
          </w:tcPr>
          <w:p w:rsidR="00704E8C" w:rsidRPr="003F527C" w:rsidRDefault="00704E8C" w:rsidP="00704E8C">
            <w:pPr>
              <w:spacing w:after="0" w:line="240" w:lineRule="auto"/>
              <w:rPr>
                <w:rFonts w:asciiTheme="minorHAnsi" w:hAnsiTheme="minorHAnsi"/>
                <w:b w:val="0"/>
                <w:color w:val="000000" w:themeColor="text1"/>
                <w:sz w:val="24"/>
                <w:szCs w:val="24"/>
              </w:rPr>
            </w:pPr>
            <w:r w:rsidRPr="003F527C">
              <w:rPr>
                <w:rFonts w:asciiTheme="minorHAnsi" w:hAnsiTheme="minorHAnsi"/>
                <w:b w:val="0"/>
                <w:color w:val="000000" w:themeColor="text1"/>
                <w:sz w:val="24"/>
                <w:szCs w:val="24"/>
              </w:rPr>
              <w:t xml:space="preserve">We purchase subscriptions to educational programmes that can be used at home such as Education City, TTRS, Bug Club (all children), NESSY and </w:t>
            </w:r>
            <w:proofErr w:type="spellStart"/>
            <w:r w:rsidRPr="003F527C">
              <w:rPr>
                <w:rFonts w:asciiTheme="minorHAnsi" w:hAnsiTheme="minorHAnsi"/>
                <w:b w:val="0"/>
                <w:color w:val="000000" w:themeColor="text1"/>
                <w:sz w:val="24"/>
                <w:szCs w:val="24"/>
              </w:rPr>
              <w:t>Lexia</w:t>
            </w:r>
            <w:proofErr w:type="spellEnd"/>
            <w:r w:rsidRPr="003F527C">
              <w:rPr>
                <w:rFonts w:asciiTheme="minorHAnsi" w:hAnsiTheme="minorHAnsi"/>
                <w:b w:val="0"/>
                <w:color w:val="000000" w:themeColor="text1"/>
                <w:sz w:val="24"/>
                <w:szCs w:val="24"/>
              </w:rPr>
              <w:t>.  We ask that children access these programmes at home.</w:t>
            </w:r>
          </w:p>
          <w:p w:rsidR="00704E8C" w:rsidRPr="003F527C" w:rsidRDefault="00704E8C" w:rsidP="00704E8C">
            <w:pPr>
              <w:spacing w:after="0" w:line="240" w:lineRule="auto"/>
              <w:rPr>
                <w:rFonts w:asciiTheme="minorHAnsi" w:hAnsiTheme="minorHAnsi"/>
                <w:b w:val="0"/>
                <w:color w:val="000000" w:themeColor="text1"/>
                <w:sz w:val="24"/>
                <w:szCs w:val="24"/>
              </w:rPr>
            </w:pPr>
          </w:p>
          <w:p w:rsidR="00704E8C" w:rsidRPr="003F527C" w:rsidRDefault="00704E8C" w:rsidP="00704E8C">
            <w:pPr>
              <w:spacing w:after="0" w:line="240" w:lineRule="auto"/>
              <w:rPr>
                <w:rFonts w:asciiTheme="minorHAnsi" w:hAnsiTheme="minorHAnsi"/>
                <w:b w:val="0"/>
                <w:color w:val="000000" w:themeColor="text1"/>
                <w:sz w:val="24"/>
                <w:szCs w:val="24"/>
              </w:rPr>
            </w:pPr>
            <w:r w:rsidRPr="003F527C">
              <w:rPr>
                <w:rFonts w:asciiTheme="minorHAnsi" w:hAnsiTheme="minorHAnsi"/>
                <w:b w:val="0"/>
                <w:color w:val="000000" w:themeColor="text1"/>
                <w:sz w:val="24"/>
                <w:szCs w:val="24"/>
              </w:rPr>
              <w:t>We also create homework booklets for children to</w:t>
            </w:r>
            <w:r w:rsidR="00924BCB" w:rsidRPr="003F527C">
              <w:rPr>
                <w:rFonts w:asciiTheme="minorHAnsi" w:hAnsiTheme="minorHAnsi"/>
                <w:b w:val="0"/>
                <w:color w:val="000000" w:themeColor="text1"/>
                <w:sz w:val="24"/>
                <w:szCs w:val="24"/>
              </w:rPr>
              <w:t xml:space="preserve"> complete to help them to consolidate learning of number facts and also to apply new learning independently.  Children with SEND may receive individualised homework that is relevant to their ability.  </w:t>
            </w:r>
          </w:p>
          <w:p w:rsidR="009C23D4" w:rsidRPr="003F527C" w:rsidRDefault="009C23D4" w:rsidP="00924BCB">
            <w:pPr>
              <w:spacing w:after="0" w:line="240" w:lineRule="auto"/>
              <w:rPr>
                <w:rFonts w:asciiTheme="minorHAnsi" w:hAnsiTheme="minorHAnsi"/>
                <w:b w:val="0"/>
                <w:i/>
                <w:color w:val="808080" w:themeColor="background1" w:themeShade="80"/>
                <w:sz w:val="24"/>
                <w:szCs w:val="24"/>
              </w:rPr>
            </w:pPr>
          </w:p>
          <w:p w:rsidR="00924BCB" w:rsidRPr="003F527C" w:rsidRDefault="00924BCB" w:rsidP="00924BCB">
            <w:pPr>
              <w:spacing w:after="0" w:line="240" w:lineRule="auto"/>
              <w:rPr>
                <w:rFonts w:asciiTheme="minorHAnsi" w:hAnsiTheme="minorHAnsi"/>
                <w:b w:val="0"/>
                <w:color w:val="000000" w:themeColor="text1"/>
                <w:sz w:val="24"/>
                <w:szCs w:val="24"/>
              </w:rPr>
            </w:pPr>
            <w:r w:rsidRPr="003F527C">
              <w:rPr>
                <w:rFonts w:asciiTheme="minorHAnsi" w:hAnsiTheme="minorHAnsi"/>
                <w:b w:val="0"/>
                <w:color w:val="000000" w:themeColor="text1"/>
                <w:sz w:val="24"/>
                <w:szCs w:val="24"/>
              </w:rPr>
              <w:t>The school deliver phonics workshops and SATS workshops.  If there is any area of learning that you would like us to deliver please speak to the class teacher.</w:t>
            </w:r>
          </w:p>
          <w:p w:rsidR="00924BCB" w:rsidRPr="003F527C" w:rsidRDefault="00924BCB" w:rsidP="00924BCB">
            <w:pPr>
              <w:spacing w:after="0" w:line="240" w:lineRule="auto"/>
              <w:rPr>
                <w:rFonts w:asciiTheme="minorHAnsi" w:hAnsiTheme="minorHAnsi"/>
                <w:b w:val="0"/>
                <w:color w:val="808080" w:themeColor="background1" w:themeShade="80"/>
                <w:sz w:val="24"/>
                <w:szCs w:val="24"/>
              </w:rPr>
            </w:pPr>
          </w:p>
        </w:tc>
      </w:tr>
      <w:tr w:rsidR="0072785C" w:rsidRPr="003F527C" w:rsidTr="00F336CD">
        <w:trPr>
          <w:trHeight w:val="343"/>
        </w:trPr>
        <w:tc>
          <w:tcPr>
            <w:tcW w:w="14740" w:type="dxa"/>
          </w:tcPr>
          <w:p w:rsidR="0072785C" w:rsidRPr="003F527C" w:rsidRDefault="00F26214" w:rsidP="007F5657">
            <w:pPr>
              <w:spacing w:after="0" w:line="240" w:lineRule="auto"/>
              <w:rPr>
                <w:rFonts w:asciiTheme="minorHAnsi" w:hAnsiTheme="minorHAnsi"/>
                <w:sz w:val="24"/>
                <w:szCs w:val="24"/>
              </w:rPr>
            </w:pPr>
            <w:r w:rsidRPr="003F527C">
              <w:rPr>
                <w:rFonts w:asciiTheme="minorHAnsi" w:hAnsiTheme="minorHAnsi"/>
                <w:sz w:val="24"/>
                <w:szCs w:val="24"/>
              </w:rPr>
              <w:t xml:space="preserve">How </w:t>
            </w:r>
            <w:r w:rsidR="001F77CC" w:rsidRPr="003F527C">
              <w:rPr>
                <w:rFonts w:asciiTheme="minorHAnsi" w:hAnsiTheme="minorHAnsi"/>
                <w:sz w:val="24"/>
                <w:szCs w:val="24"/>
              </w:rPr>
              <w:t>do</w:t>
            </w:r>
            <w:r w:rsidR="00EE2E8B" w:rsidRPr="003F527C">
              <w:rPr>
                <w:rFonts w:asciiTheme="minorHAnsi" w:hAnsiTheme="minorHAnsi"/>
                <w:sz w:val="24"/>
                <w:szCs w:val="24"/>
              </w:rPr>
              <w:t xml:space="preserve"> we </w:t>
            </w:r>
            <w:r w:rsidRPr="003F527C">
              <w:rPr>
                <w:rFonts w:asciiTheme="minorHAnsi" w:hAnsiTheme="minorHAnsi"/>
                <w:sz w:val="24"/>
                <w:szCs w:val="24"/>
              </w:rPr>
              <w:t>consult with and involve</w:t>
            </w:r>
            <w:r w:rsidR="0072785C" w:rsidRPr="003F527C">
              <w:rPr>
                <w:rFonts w:asciiTheme="minorHAnsi" w:hAnsiTheme="minorHAnsi"/>
                <w:sz w:val="24"/>
                <w:szCs w:val="24"/>
              </w:rPr>
              <w:t xml:space="preserve"> </w:t>
            </w:r>
            <w:r w:rsidR="00C2241E" w:rsidRPr="003F527C">
              <w:rPr>
                <w:rFonts w:asciiTheme="minorHAnsi" w:hAnsiTheme="minorHAnsi"/>
                <w:sz w:val="24"/>
                <w:szCs w:val="24"/>
              </w:rPr>
              <w:t>children and young people</w:t>
            </w:r>
            <w:r w:rsidRPr="003F527C">
              <w:rPr>
                <w:rFonts w:asciiTheme="minorHAnsi" w:hAnsiTheme="minorHAnsi"/>
                <w:sz w:val="24"/>
                <w:szCs w:val="24"/>
              </w:rPr>
              <w:t xml:space="preserve"> with SEND in planning and reviewing their education?</w:t>
            </w:r>
            <w:r w:rsidR="009847D5" w:rsidRPr="003F527C">
              <w:rPr>
                <w:rFonts w:asciiTheme="minorHAnsi" w:hAnsiTheme="minorHAnsi"/>
                <w:sz w:val="24"/>
                <w:szCs w:val="24"/>
              </w:rPr>
              <w:t xml:space="preserve"> </w:t>
            </w:r>
          </w:p>
        </w:tc>
      </w:tr>
      <w:tr w:rsidR="0072785C" w:rsidRPr="003F527C" w:rsidTr="00F336CD">
        <w:trPr>
          <w:trHeight w:val="301"/>
        </w:trPr>
        <w:tc>
          <w:tcPr>
            <w:tcW w:w="14740" w:type="dxa"/>
          </w:tcPr>
          <w:p w:rsidR="00A41D15" w:rsidRPr="003F527C" w:rsidRDefault="00924BCB" w:rsidP="00924BCB">
            <w:pPr>
              <w:spacing w:after="0" w:line="240" w:lineRule="auto"/>
              <w:rPr>
                <w:rFonts w:asciiTheme="minorHAnsi" w:hAnsiTheme="minorHAnsi"/>
                <w:color w:val="000000" w:themeColor="text1"/>
                <w:sz w:val="24"/>
                <w:szCs w:val="24"/>
              </w:rPr>
            </w:pPr>
            <w:r w:rsidRPr="003F527C">
              <w:rPr>
                <w:rFonts w:asciiTheme="minorHAnsi" w:hAnsiTheme="minorHAnsi"/>
                <w:b w:val="0"/>
                <w:color w:val="000000" w:themeColor="text1"/>
                <w:sz w:val="24"/>
                <w:szCs w:val="24"/>
              </w:rPr>
              <w:t>Where appropriate, children are involved in the planning and reviewing of their individual targets.  Children have their own target books where they can practise their targets and discuss with the class teacher or teaching assistant about them.</w:t>
            </w:r>
          </w:p>
          <w:p w:rsidR="00A41D15" w:rsidRPr="003F527C" w:rsidRDefault="00A41D15" w:rsidP="00A41D15">
            <w:pPr>
              <w:spacing w:after="0" w:line="240" w:lineRule="auto"/>
              <w:rPr>
                <w:rFonts w:asciiTheme="minorHAnsi" w:hAnsiTheme="minorHAnsi"/>
                <w:i/>
                <w:color w:val="808080"/>
                <w:sz w:val="24"/>
                <w:szCs w:val="24"/>
              </w:rPr>
            </w:pPr>
          </w:p>
        </w:tc>
      </w:tr>
      <w:tr w:rsidR="0072785C" w:rsidRPr="003F527C" w:rsidTr="00F336CD">
        <w:trPr>
          <w:trHeight w:val="401"/>
        </w:trPr>
        <w:tc>
          <w:tcPr>
            <w:tcW w:w="14740" w:type="dxa"/>
          </w:tcPr>
          <w:p w:rsidR="0072785C" w:rsidRPr="003F527C" w:rsidRDefault="0072785C" w:rsidP="00304540">
            <w:pPr>
              <w:spacing w:after="0" w:line="240" w:lineRule="auto"/>
              <w:rPr>
                <w:rFonts w:asciiTheme="minorHAnsi" w:hAnsiTheme="minorHAnsi"/>
                <w:sz w:val="24"/>
                <w:szCs w:val="24"/>
              </w:rPr>
            </w:pPr>
            <w:r w:rsidRPr="003F527C">
              <w:rPr>
                <w:rFonts w:asciiTheme="minorHAnsi" w:hAnsiTheme="minorHAnsi"/>
                <w:sz w:val="24"/>
                <w:szCs w:val="24"/>
              </w:rPr>
              <w:t>How do</w:t>
            </w:r>
            <w:r w:rsidR="00EE2E8B" w:rsidRPr="003F527C">
              <w:rPr>
                <w:rFonts w:asciiTheme="minorHAnsi" w:hAnsiTheme="minorHAnsi"/>
                <w:sz w:val="24"/>
                <w:szCs w:val="24"/>
              </w:rPr>
              <w:t xml:space="preserve"> </w:t>
            </w:r>
            <w:r w:rsidR="00C56509" w:rsidRPr="003F527C">
              <w:rPr>
                <w:rFonts w:asciiTheme="minorHAnsi" w:hAnsiTheme="minorHAnsi"/>
                <w:sz w:val="24"/>
                <w:szCs w:val="24"/>
              </w:rPr>
              <w:t>you</w:t>
            </w:r>
            <w:r w:rsidR="00EE2E8B" w:rsidRPr="003F527C">
              <w:rPr>
                <w:rFonts w:asciiTheme="minorHAnsi" w:hAnsiTheme="minorHAnsi"/>
                <w:sz w:val="24"/>
                <w:szCs w:val="24"/>
              </w:rPr>
              <w:t xml:space="preserve"> </w:t>
            </w:r>
            <w:r w:rsidRPr="003F527C">
              <w:rPr>
                <w:rFonts w:asciiTheme="minorHAnsi" w:hAnsiTheme="minorHAnsi"/>
                <w:sz w:val="24"/>
                <w:szCs w:val="24"/>
              </w:rPr>
              <w:t>assess</w:t>
            </w:r>
            <w:r w:rsidR="00304540" w:rsidRPr="003F527C">
              <w:rPr>
                <w:rFonts w:asciiTheme="minorHAnsi" w:hAnsiTheme="minorHAnsi"/>
                <w:sz w:val="24"/>
                <w:szCs w:val="24"/>
              </w:rPr>
              <w:t xml:space="preserve"> and evaluate the effectiveness </w:t>
            </w:r>
            <w:r w:rsidR="00C56509" w:rsidRPr="003F527C">
              <w:rPr>
                <w:rFonts w:asciiTheme="minorHAnsi" w:hAnsiTheme="minorHAnsi"/>
                <w:sz w:val="24"/>
                <w:szCs w:val="24"/>
              </w:rPr>
              <w:t xml:space="preserve">of </w:t>
            </w:r>
            <w:r w:rsidRPr="003F527C">
              <w:rPr>
                <w:rFonts w:asciiTheme="minorHAnsi" w:hAnsiTheme="minorHAnsi"/>
                <w:sz w:val="24"/>
                <w:szCs w:val="24"/>
              </w:rPr>
              <w:t>provision for children and young people with SEND?</w:t>
            </w:r>
            <w:r w:rsidR="009847D5" w:rsidRPr="003F527C">
              <w:rPr>
                <w:rFonts w:asciiTheme="minorHAnsi" w:hAnsiTheme="minorHAnsi"/>
                <w:sz w:val="24"/>
                <w:szCs w:val="24"/>
              </w:rPr>
              <w:t xml:space="preserve"> </w:t>
            </w:r>
          </w:p>
        </w:tc>
      </w:tr>
      <w:tr w:rsidR="0072785C" w:rsidRPr="003F527C" w:rsidTr="00F336CD">
        <w:trPr>
          <w:trHeight w:val="401"/>
        </w:trPr>
        <w:tc>
          <w:tcPr>
            <w:tcW w:w="14740" w:type="dxa"/>
          </w:tcPr>
          <w:p w:rsidR="00924BCB" w:rsidRPr="003F527C" w:rsidRDefault="00924BCB" w:rsidP="00924BCB">
            <w:pPr>
              <w:pStyle w:val="Default"/>
              <w:rPr>
                <w:rFonts w:asciiTheme="minorHAnsi" w:hAnsiTheme="minorHAnsi"/>
                <w:b/>
                <w:color w:val="auto"/>
              </w:rPr>
            </w:pPr>
            <w:r w:rsidRPr="003F527C">
              <w:rPr>
                <w:rFonts w:asciiTheme="minorHAnsi" w:hAnsiTheme="minorHAnsi"/>
                <w:color w:val="auto"/>
              </w:rPr>
              <w:t>Teachers use AFL (Assessment for Learning) within lessons to monitor children’s progress and to offer support where needed.  Summative assessments are completed every term to monitor progress and to support future planning.  Individual learning plans are reviewed every term and new targets are written in preparation for the following term.</w:t>
            </w:r>
          </w:p>
          <w:p w:rsidR="00924BCB" w:rsidRPr="003F527C" w:rsidRDefault="00924BCB" w:rsidP="00924BCB">
            <w:pPr>
              <w:spacing w:after="0" w:line="240" w:lineRule="auto"/>
              <w:rPr>
                <w:rFonts w:asciiTheme="minorHAnsi" w:hAnsiTheme="minorHAnsi"/>
                <w:b w:val="0"/>
                <w:color w:val="808080"/>
                <w:sz w:val="24"/>
                <w:szCs w:val="24"/>
              </w:rPr>
            </w:pPr>
          </w:p>
          <w:p w:rsidR="00924BCB" w:rsidRPr="003F527C" w:rsidRDefault="00924BCB" w:rsidP="00924BCB">
            <w:pPr>
              <w:spacing w:after="0" w:line="240" w:lineRule="auto"/>
              <w:rPr>
                <w:rFonts w:asciiTheme="minorHAnsi" w:hAnsiTheme="minorHAnsi"/>
                <w:b w:val="0"/>
                <w:color w:val="000000" w:themeColor="text1"/>
                <w:sz w:val="24"/>
                <w:szCs w:val="24"/>
              </w:rPr>
            </w:pPr>
            <w:r w:rsidRPr="003F527C">
              <w:rPr>
                <w:rFonts w:asciiTheme="minorHAnsi" w:hAnsiTheme="minorHAnsi"/>
                <w:b w:val="0"/>
                <w:color w:val="000000" w:themeColor="text1"/>
                <w:sz w:val="24"/>
                <w:szCs w:val="24"/>
              </w:rPr>
              <w:t xml:space="preserve">If children are receiving additional interventions, they are assessed prior to the intervention and at the end of the intervention to ascertain progress made.  Children with SEND are assessed every term using standardised assessments such as Sandwell Maths, YARK early reading or YARK comprehension.  These assessments provide a more detailed assessment and identify gaps in a child’s learning.  These are then used to inform future planning. </w:t>
            </w:r>
          </w:p>
          <w:p w:rsidR="00660F2F" w:rsidRPr="003F527C" w:rsidRDefault="00660F2F" w:rsidP="00924BCB">
            <w:pPr>
              <w:spacing w:after="0" w:line="240" w:lineRule="auto"/>
              <w:ind w:left="360"/>
              <w:rPr>
                <w:rFonts w:asciiTheme="minorHAnsi" w:hAnsiTheme="minorHAnsi"/>
                <w:b w:val="0"/>
                <w:i/>
                <w:color w:val="808080"/>
                <w:sz w:val="24"/>
                <w:szCs w:val="24"/>
              </w:rPr>
            </w:pPr>
          </w:p>
          <w:p w:rsidR="00924BCB" w:rsidRPr="003F527C" w:rsidRDefault="00924BCB" w:rsidP="00924BCB">
            <w:pPr>
              <w:spacing w:after="0" w:line="240" w:lineRule="auto"/>
              <w:ind w:left="360"/>
              <w:rPr>
                <w:rFonts w:asciiTheme="minorHAnsi" w:hAnsiTheme="minorHAnsi"/>
                <w:b w:val="0"/>
                <w:i/>
                <w:color w:val="808080"/>
                <w:sz w:val="24"/>
                <w:szCs w:val="24"/>
              </w:rPr>
            </w:pPr>
          </w:p>
        </w:tc>
      </w:tr>
    </w:tbl>
    <w:p w:rsidR="00660F2F" w:rsidRPr="003F527C" w:rsidRDefault="00660F2F" w:rsidP="002D4FBD">
      <w:pPr>
        <w:pStyle w:val="NoSpacing"/>
        <w:rPr>
          <w:rFonts w:asciiTheme="minorHAnsi" w:hAnsiTheme="minorHAnsi"/>
          <w:sz w:val="24"/>
          <w:szCs w:val="24"/>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3F527C" w:rsidTr="00810850">
        <w:trPr>
          <w:trHeight w:val="144"/>
          <w:tblHeader/>
        </w:trPr>
        <w:tc>
          <w:tcPr>
            <w:tcW w:w="14726" w:type="dxa"/>
            <w:shd w:val="clear" w:color="auto" w:fill="76923C" w:themeFill="accent3" w:themeFillShade="BF"/>
          </w:tcPr>
          <w:p w:rsidR="0017222B" w:rsidRPr="003F527C" w:rsidRDefault="00C36E7D" w:rsidP="0017222B">
            <w:pPr>
              <w:pStyle w:val="Default"/>
              <w:jc w:val="center"/>
              <w:rPr>
                <w:rFonts w:asciiTheme="minorHAnsi" w:hAnsiTheme="minorHAnsi"/>
                <w:b/>
              </w:rPr>
            </w:pPr>
            <w:hyperlink w:anchor="FRONT" w:history="1">
              <w:r w:rsidR="0017222B" w:rsidRPr="003F527C">
                <w:rPr>
                  <w:rStyle w:val="Hyperlink"/>
                  <w:rFonts w:asciiTheme="minorHAnsi" w:hAnsiTheme="minorHAnsi"/>
                  <w:color w:val="FFFFFF" w:themeColor="background1"/>
                </w:rPr>
                <w:t>--------------------------------------------------------------- Click here to return to the front page ----------------------------------------------------------</w:t>
              </w:r>
            </w:hyperlink>
          </w:p>
        </w:tc>
      </w:tr>
      <w:tr w:rsidR="0072785C" w:rsidRPr="003F527C" w:rsidTr="002457C7">
        <w:trPr>
          <w:trHeight w:val="144"/>
          <w:tblHeader/>
        </w:trPr>
        <w:tc>
          <w:tcPr>
            <w:tcW w:w="14726" w:type="dxa"/>
            <w:shd w:val="clear" w:color="auto" w:fill="FFD03B"/>
          </w:tcPr>
          <w:p w:rsidR="0072785C" w:rsidRPr="003F527C" w:rsidRDefault="00C15F34" w:rsidP="00FA236D">
            <w:pPr>
              <w:pStyle w:val="Default"/>
              <w:rPr>
                <w:rFonts w:asciiTheme="minorHAnsi" w:hAnsiTheme="minorHAnsi"/>
                <w:b/>
              </w:rPr>
            </w:pPr>
            <w:bookmarkStart w:id="6" w:name="Wellbeing"/>
            <w:bookmarkEnd w:id="6"/>
            <w:r w:rsidRPr="003F527C">
              <w:rPr>
                <w:rFonts w:asciiTheme="minorHAnsi" w:hAnsiTheme="minorHAnsi"/>
                <w:b/>
              </w:rPr>
              <w:t xml:space="preserve">Keeping </w:t>
            </w:r>
            <w:r w:rsidR="001C2C25" w:rsidRPr="003F527C">
              <w:rPr>
                <w:rFonts w:asciiTheme="minorHAnsi" w:hAnsiTheme="minorHAnsi"/>
                <w:b/>
              </w:rPr>
              <w:t>s</w:t>
            </w:r>
            <w:r w:rsidRPr="003F527C">
              <w:rPr>
                <w:rFonts w:asciiTheme="minorHAnsi" w:hAnsiTheme="minorHAnsi"/>
                <w:b/>
              </w:rPr>
              <w:t xml:space="preserve">tudents </w:t>
            </w:r>
            <w:r w:rsidR="001C2C25" w:rsidRPr="003F527C">
              <w:rPr>
                <w:rFonts w:asciiTheme="minorHAnsi" w:hAnsiTheme="minorHAnsi"/>
                <w:b/>
              </w:rPr>
              <w:t>s</w:t>
            </w:r>
            <w:r w:rsidR="0072785C" w:rsidRPr="003F527C">
              <w:rPr>
                <w:rFonts w:asciiTheme="minorHAnsi" w:hAnsiTheme="minorHAnsi"/>
                <w:b/>
              </w:rPr>
              <w:t xml:space="preserve">afe and </w:t>
            </w:r>
            <w:r w:rsidR="001C2C25" w:rsidRPr="003F527C">
              <w:rPr>
                <w:rFonts w:asciiTheme="minorHAnsi" w:hAnsiTheme="minorHAnsi"/>
                <w:b/>
              </w:rPr>
              <w:t>s</w:t>
            </w:r>
            <w:r w:rsidR="0072785C" w:rsidRPr="003F527C">
              <w:rPr>
                <w:rFonts w:asciiTheme="minorHAnsi" w:hAnsiTheme="minorHAnsi"/>
                <w:b/>
              </w:rPr>
              <w:t>upporting</w:t>
            </w:r>
            <w:r w:rsidR="0009347D" w:rsidRPr="003F527C">
              <w:rPr>
                <w:rFonts w:asciiTheme="minorHAnsi" w:hAnsiTheme="minorHAnsi"/>
                <w:b/>
              </w:rPr>
              <w:t xml:space="preserve"> </w:t>
            </w:r>
            <w:r w:rsidR="001C2C25" w:rsidRPr="003F527C">
              <w:rPr>
                <w:rFonts w:asciiTheme="minorHAnsi" w:hAnsiTheme="minorHAnsi"/>
                <w:b/>
              </w:rPr>
              <w:t>t</w:t>
            </w:r>
            <w:r w:rsidR="0009347D" w:rsidRPr="003F527C">
              <w:rPr>
                <w:rFonts w:asciiTheme="minorHAnsi" w:hAnsiTheme="minorHAnsi"/>
                <w:b/>
              </w:rPr>
              <w:t>heir</w:t>
            </w:r>
            <w:r w:rsidR="0072785C" w:rsidRPr="003F527C">
              <w:rPr>
                <w:rFonts w:asciiTheme="minorHAnsi" w:hAnsiTheme="minorHAnsi"/>
                <w:b/>
              </w:rPr>
              <w:t xml:space="preserve"> </w:t>
            </w:r>
            <w:r w:rsidR="001C2C25" w:rsidRPr="003F527C">
              <w:rPr>
                <w:rFonts w:asciiTheme="minorHAnsi" w:hAnsiTheme="minorHAnsi"/>
                <w:b/>
              </w:rPr>
              <w:t>w</w:t>
            </w:r>
            <w:r w:rsidR="0072785C" w:rsidRPr="003F527C">
              <w:rPr>
                <w:rFonts w:asciiTheme="minorHAnsi" w:hAnsiTheme="minorHAnsi"/>
                <w:b/>
              </w:rPr>
              <w:t>ellbeing</w:t>
            </w:r>
          </w:p>
        </w:tc>
      </w:tr>
      <w:tr w:rsidR="0072785C" w:rsidRPr="003F527C" w:rsidTr="00DC6C98">
        <w:trPr>
          <w:trHeight w:val="144"/>
        </w:trPr>
        <w:tc>
          <w:tcPr>
            <w:tcW w:w="14726" w:type="dxa"/>
          </w:tcPr>
          <w:p w:rsidR="0072785C" w:rsidRPr="003F527C" w:rsidRDefault="00C15F34" w:rsidP="004B08E8">
            <w:pPr>
              <w:spacing w:after="0" w:line="240" w:lineRule="auto"/>
              <w:rPr>
                <w:rFonts w:asciiTheme="minorHAnsi" w:hAnsiTheme="minorHAnsi"/>
                <w:sz w:val="24"/>
                <w:szCs w:val="24"/>
              </w:rPr>
            </w:pPr>
            <w:r w:rsidRPr="003F527C">
              <w:rPr>
                <w:rFonts w:asciiTheme="minorHAnsi" w:hAnsiTheme="minorHAnsi"/>
                <w:sz w:val="24"/>
                <w:szCs w:val="24"/>
              </w:rPr>
              <w:t xml:space="preserve">How do you ensure that my child or young person stays safe outside of the classroom? </w:t>
            </w:r>
          </w:p>
        </w:tc>
      </w:tr>
      <w:tr w:rsidR="0072785C" w:rsidRPr="003F527C" w:rsidTr="00DC6C98">
        <w:trPr>
          <w:trHeight w:val="144"/>
        </w:trPr>
        <w:tc>
          <w:tcPr>
            <w:tcW w:w="14726" w:type="dxa"/>
          </w:tcPr>
          <w:p w:rsidR="00924BCB" w:rsidRPr="003F527C" w:rsidRDefault="00924BCB" w:rsidP="00924BCB">
            <w:pPr>
              <w:pStyle w:val="NoSpacing"/>
              <w:rPr>
                <w:rFonts w:asciiTheme="minorHAnsi" w:hAnsiTheme="minorHAnsi"/>
                <w:color w:val="000000" w:themeColor="text1"/>
                <w:sz w:val="24"/>
                <w:szCs w:val="24"/>
              </w:rPr>
            </w:pPr>
            <w:r w:rsidRPr="003F527C">
              <w:rPr>
                <w:rFonts w:asciiTheme="minorHAnsi" w:hAnsiTheme="minorHAnsi"/>
                <w:color w:val="000000" w:themeColor="text1"/>
                <w:sz w:val="24"/>
                <w:szCs w:val="24"/>
              </w:rPr>
              <w:t xml:space="preserve">For some children, a specific handover arrangement is planned at the start and end of the school day however, all teachers are available at the end of the school day for discussions with parents if needed. </w:t>
            </w:r>
          </w:p>
          <w:p w:rsidR="00924BCB" w:rsidRPr="003F527C" w:rsidRDefault="00924BCB" w:rsidP="00924BCB">
            <w:pPr>
              <w:pStyle w:val="NoSpacing"/>
              <w:rPr>
                <w:rFonts w:asciiTheme="minorHAnsi" w:hAnsiTheme="minorHAnsi"/>
                <w:color w:val="000000" w:themeColor="text1"/>
                <w:sz w:val="24"/>
                <w:szCs w:val="24"/>
              </w:rPr>
            </w:pPr>
          </w:p>
          <w:p w:rsidR="00924BCB" w:rsidRPr="003F527C" w:rsidRDefault="00924BCB" w:rsidP="00924BCB">
            <w:pPr>
              <w:pStyle w:val="NoSpacing"/>
              <w:rPr>
                <w:rFonts w:asciiTheme="minorHAnsi" w:hAnsiTheme="minorHAnsi"/>
                <w:color w:val="000000" w:themeColor="text1"/>
                <w:sz w:val="24"/>
                <w:szCs w:val="24"/>
              </w:rPr>
            </w:pPr>
            <w:r w:rsidRPr="003F527C">
              <w:rPr>
                <w:rFonts w:asciiTheme="minorHAnsi" w:hAnsiTheme="minorHAnsi"/>
                <w:color w:val="000000" w:themeColor="text1"/>
                <w:sz w:val="24"/>
                <w:szCs w:val="24"/>
              </w:rPr>
              <w:t xml:space="preserve">At break times and lunch times, we encourage all children to play together and adults are </w:t>
            </w:r>
            <w:proofErr w:type="spellStart"/>
            <w:r w:rsidRPr="003F527C">
              <w:rPr>
                <w:rFonts w:asciiTheme="minorHAnsi" w:hAnsiTheme="minorHAnsi"/>
                <w:color w:val="000000" w:themeColor="text1"/>
                <w:sz w:val="24"/>
                <w:szCs w:val="24"/>
              </w:rPr>
              <w:t>avaible</w:t>
            </w:r>
            <w:proofErr w:type="spellEnd"/>
            <w:r w:rsidRPr="003F527C">
              <w:rPr>
                <w:rFonts w:asciiTheme="minorHAnsi" w:hAnsiTheme="minorHAnsi"/>
                <w:color w:val="000000" w:themeColor="text1"/>
                <w:sz w:val="24"/>
                <w:szCs w:val="24"/>
              </w:rPr>
              <w:t xml:space="preserve"> to facilitate play if needed.  Older children support younger children in their role as play leaders.  Some children can access a quiet area to eat th</w:t>
            </w:r>
            <w:r w:rsidR="00A551D5" w:rsidRPr="003F527C">
              <w:rPr>
                <w:rFonts w:asciiTheme="minorHAnsi" w:hAnsiTheme="minorHAnsi"/>
                <w:color w:val="000000" w:themeColor="text1"/>
                <w:sz w:val="24"/>
                <w:szCs w:val="24"/>
              </w:rPr>
              <w:t>eir lunch with an adult.</w:t>
            </w:r>
          </w:p>
          <w:p w:rsidR="00A551D5" w:rsidRPr="003F527C" w:rsidRDefault="00A551D5" w:rsidP="00924BCB">
            <w:pPr>
              <w:pStyle w:val="NoSpacing"/>
              <w:rPr>
                <w:rFonts w:asciiTheme="minorHAnsi" w:hAnsiTheme="minorHAnsi"/>
                <w:color w:val="000000" w:themeColor="text1"/>
                <w:sz w:val="24"/>
                <w:szCs w:val="24"/>
              </w:rPr>
            </w:pPr>
          </w:p>
          <w:p w:rsidR="00A551D5" w:rsidRPr="003F527C" w:rsidRDefault="00A551D5" w:rsidP="00A551D5">
            <w:pPr>
              <w:pStyle w:val="BodyText"/>
              <w:spacing w:before="201"/>
              <w:ind w:left="100"/>
              <w:rPr>
                <w:rFonts w:asciiTheme="minorHAnsi" w:hAnsiTheme="minorHAnsi"/>
              </w:rPr>
            </w:pPr>
            <w:r w:rsidRPr="003F527C">
              <w:rPr>
                <w:rFonts w:asciiTheme="minorHAnsi" w:hAnsiTheme="minorHAnsi"/>
              </w:rPr>
              <w:t>Activities</w:t>
            </w:r>
            <w:r w:rsidRPr="003F527C">
              <w:rPr>
                <w:rFonts w:asciiTheme="minorHAnsi" w:hAnsiTheme="minorHAnsi"/>
                <w:spacing w:val="-3"/>
              </w:rPr>
              <w:t xml:space="preserve"> </w:t>
            </w:r>
            <w:r w:rsidRPr="003F527C">
              <w:rPr>
                <w:rFonts w:asciiTheme="minorHAnsi" w:hAnsiTheme="minorHAnsi"/>
              </w:rPr>
              <w:t>and</w:t>
            </w:r>
            <w:r w:rsidRPr="003F527C">
              <w:rPr>
                <w:rFonts w:asciiTheme="minorHAnsi" w:hAnsiTheme="minorHAnsi"/>
                <w:spacing w:val="-3"/>
              </w:rPr>
              <w:t xml:space="preserve"> </w:t>
            </w:r>
            <w:r w:rsidRPr="003F527C">
              <w:rPr>
                <w:rFonts w:asciiTheme="minorHAnsi" w:hAnsiTheme="minorHAnsi"/>
              </w:rPr>
              <w:t>school</w:t>
            </w:r>
            <w:r w:rsidRPr="003F527C">
              <w:rPr>
                <w:rFonts w:asciiTheme="minorHAnsi" w:hAnsiTheme="minorHAnsi"/>
                <w:spacing w:val="-7"/>
              </w:rPr>
              <w:t xml:space="preserve"> </w:t>
            </w:r>
            <w:r w:rsidRPr="003F527C">
              <w:rPr>
                <w:rFonts w:asciiTheme="minorHAnsi" w:hAnsiTheme="minorHAnsi"/>
              </w:rPr>
              <w:t>trips</w:t>
            </w:r>
            <w:r w:rsidRPr="003F527C">
              <w:rPr>
                <w:rFonts w:asciiTheme="minorHAnsi" w:hAnsiTheme="minorHAnsi"/>
                <w:spacing w:val="-2"/>
              </w:rPr>
              <w:t xml:space="preserve"> </w:t>
            </w:r>
            <w:r w:rsidRPr="003F527C">
              <w:rPr>
                <w:rFonts w:asciiTheme="minorHAnsi" w:hAnsiTheme="minorHAnsi"/>
              </w:rPr>
              <w:t>are</w:t>
            </w:r>
            <w:r w:rsidRPr="003F527C">
              <w:rPr>
                <w:rFonts w:asciiTheme="minorHAnsi" w:hAnsiTheme="minorHAnsi"/>
                <w:spacing w:val="-3"/>
              </w:rPr>
              <w:t xml:space="preserve"> </w:t>
            </w:r>
            <w:r w:rsidRPr="003F527C">
              <w:rPr>
                <w:rFonts w:asciiTheme="minorHAnsi" w:hAnsiTheme="minorHAnsi"/>
              </w:rPr>
              <w:t>available</w:t>
            </w:r>
            <w:r w:rsidRPr="003F527C">
              <w:rPr>
                <w:rFonts w:asciiTheme="minorHAnsi" w:hAnsiTheme="minorHAnsi"/>
                <w:spacing w:val="-3"/>
              </w:rPr>
              <w:t xml:space="preserve"> </w:t>
            </w:r>
            <w:r w:rsidRPr="003F527C">
              <w:rPr>
                <w:rFonts w:asciiTheme="minorHAnsi" w:hAnsiTheme="minorHAnsi"/>
              </w:rPr>
              <w:t>to</w:t>
            </w:r>
            <w:r w:rsidRPr="003F527C">
              <w:rPr>
                <w:rFonts w:asciiTheme="minorHAnsi" w:hAnsiTheme="minorHAnsi"/>
                <w:spacing w:val="-2"/>
              </w:rPr>
              <w:t xml:space="preserve"> </w:t>
            </w:r>
            <w:r w:rsidRPr="003F527C">
              <w:rPr>
                <w:rFonts w:asciiTheme="minorHAnsi" w:hAnsiTheme="minorHAnsi"/>
              </w:rPr>
              <w:t>all.</w:t>
            </w:r>
          </w:p>
          <w:p w:rsidR="00A551D5" w:rsidRPr="003F527C" w:rsidRDefault="00A551D5" w:rsidP="00A551D5">
            <w:pPr>
              <w:pStyle w:val="ListParagraph"/>
              <w:widowControl w:val="0"/>
              <w:numPr>
                <w:ilvl w:val="0"/>
                <w:numId w:val="41"/>
              </w:numPr>
              <w:tabs>
                <w:tab w:val="left" w:pos="821"/>
              </w:tabs>
              <w:autoSpaceDE w:val="0"/>
              <w:autoSpaceDN w:val="0"/>
              <w:spacing w:before="252" w:after="0"/>
              <w:ind w:right="115"/>
              <w:rPr>
                <w:rFonts w:asciiTheme="minorHAnsi" w:hAnsiTheme="minorHAnsi"/>
                <w:b w:val="0"/>
                <w:sz w:val="24"/>
                <w:szCs w:val="24"/>
              </w:rPr>
            </w:pPr>
            <w:r w:rsidRPr="003F527C">
              <w:rPr>
                <w:rFonts w:asciiTheme="minorHAnsi" w:hAnsiTheme="minorHAnsi"/>
                <w:b w:val="0"/>
                <w:sz w:val="24"/>
                <w:szCs w:val="24"/>
              </w:rPr>
              <w:t>Risk</w:t>
            </w:r>
            <w:r w:rsidRPr="003F527C">
              <w:rPr>
                <w:rFonts w:asciiTheme="minorHAnsi" w:hAnsiTheme="minorHAnsi"/>
                <w:b w:val="0"/>
                <w:spacing w:val="-8"/>
                <w:sz w:val="24"/>
                <w:szCs w:val="24"/>
              </w:rPr>
              <w:t xml:space="preserve"> </w:t>
            </w:r>
            <w:r w:rsidRPr="003F527C">
              <w:rPr>
                <w:rFonts w:asciiTheme="minorHAnsi" w:hAnsiTheme="minorHAnsi"/>
                <w:b w:val="0"/>
                <w:sz w:val="24"/>
                <w:szCs w:val="24"/>
              </w:rPr>
              <w:t>assessments</w:t>
            </w:r>
            <w:r w:rsidRPr="003F527C">
              <w:rPr>
                <w:rFonts w:asciiTheme="minorHAnsi" w:hAnsiTheme="minorHAnsi"/>
                <w:b w:val="0"/>
                <w:spacing w:val="-7"/>
                <w:sz w:val="24"/>
                <w:szCs w:val="24"/>
              </w:rPr>
              <w:t xml:space="preserve"> </w:t>
            </w:r>
            <w:r w:rsidRPr="003F527C">
              <w:rPr>
                <w:rFonts w:asciiTheme="minorHAnsi" w:hAnsiTheme="minorHAnsi"/>
                <w:b w:val="0"/>
                <w:sz w:val="24"/>
                <w:szCs w:val="24"/>
              </w:rPr>
              <w:t>are</w:t>
            </w:r>
            <w:r w:rsidRPr="003F527C">
              <w:rPr>
                <w:rFonts w:asciiTheme="minorHAnsi" w:hAnsiTheme="minorHAnsi"/>
                <w:b w:val="0"/>
                <w:spacing w:val="-9"/>
                <w:sz w:val="24"/>
                <w:szCs w:val="24"/>
              </w:rPr>
              <w:t xml:space="preserve"> </w:t>
            </w:r>
            <w:r w:rsidRPr="003F527C">
              <w:rPr>
                <w:rFonts w:asciiTheme="minorHAnsi" w:hAnsiTheme="minorHAnsi"/>
                <w:b w:val="0"/>
                <w:sz w:val="24"/>
                <w:szCs w:val="24"/>
              </w:rPr>
              <w:t>carried</w:t>
            </w:r>
            <w:r w:rsidRPr="003F527C">
              <w:rPr>
                <w:rFonts w:asciiTheme="minorHAnsi" w:hAnsiTheme="minorHAnsi"/>
                <w:b w:val="0"/>
                <w:spacing w:val="-8"/>
                <w:sz w:val="24"/>
                <w:szCs w:val="24"/>
              </w:rPr>
              <w:t xml:space="preserve"> </w:t>
            </w:r>
            <w:r w:rsidRPr="003F527C">
              <w:rPr>
                <w:rFonts w:asciiTheme="minorHAnsi" w:hAnsiTheme="minorHAnsi"/>
                <w:b w:val="0"/>
                <w:sz w:val="24"/>
                <w:szCs w:val="24"/>
              </w:rPr>
              <w:t>out</w:t>
            </w:r>
            <w:r w:rsidRPr="003F527C">
              <w:rPr>
                <w:rFonts w:asciiTheme="minorHAnsi" w:hAnsiTheme="minorHAnsi"/>
                <w:b w:val="0"/>
                <w:spacing w:val="-7"/>
                <w:sz w:val="24"/>
                <w:szCs w:val="24"/>
              </w:rPr>
              <w:t xml:space="preserve"> </w:t>
            </w:r>
            <w:r w:rsidRPr="003F527C">
              <w:rPr>
                <w:rFonts w:asciiTheme="minorHAnsi" w:hAnsiTheme="minorHAnsi"/>
                <w:b w:val="0"/>
                <w:sz w:val="24"/>
                <w:szCs w:val="24"/>
              </w:rPr>
              <w:t>and</w:t>
            </w:r>
            <w:r w:rsidRPr="003F527C">
              <w:rPr>
                <w:rFonts w:asciiTheme="minorHAnsi" w:hAnsiTheme="minorHAnsi"/>
                <w:b w:val="0"/>
                <w:spacing w:val="-7"/>
                <w:sz w:val="24"/>
                <w:szCs w:val="24"/>
              </w:rPr>
              <w:t xml:space="preserve"> </w:t>
            </w:r>
            <w:r w:rsidRPr="003F527C">
              <w:rPr>
                <w:rFonts w:asciiTheme="minorHAnsi" w:hAnsiTheme="minorHAnsi"/>
                <w:b w:val="0"/>
                <w:sz w:val="24"/>
                <w:szCs w:val="24"/>
              </w:rPr>
              <w:t>procedures</w:t>
            </w:r>
            <w:r w:rsidRPr="003F527C">
              <w:rPr>
                <w:rFonts w:asciiTheme="minorHAnsi" w:hAnsiTheme="minorHAnsi"/>
                <w:b w:val="0"/>
                <w:spacing w:val="-7"/>
                <w:sz w:val="24"/>
                <w:szCs w:val="24"/>
              </w:rPr>
              <w:t xml:space="preserve"> </w:t>
            </w:r>
            <w:r w:rsidRPr="003F527C">
              <w:rPr>
                <w:rFonts w:asciiTheme="minorHAnsi" w:hAnsiTheme="minorHAnsi"/>
                <w:b w:val="0"/>
                <w:sz w:val="24"/>
                <w:szCs w:val="24"/>
              </w:rPr>
              <w:t>are</w:t>
            </w:r>
            <w:r w:rsidRPr="003F527C">
              <w:rPr>
                <w:rFonts w:asciiTheme="minorHAnsi" w:hAnsiTheme="minorHAnsi"/>
                <w:b w:val="0"/>
                <w:spacing w:val="-9"/>
                <w:sz w:val="24"/>
                <w:szCs w:val="24"/>
              </w:rPr>
              <w:t xml:space="preserve"> </w:t>
            </w:r>
            <w:r w:rsidRPr="003F527C">
              <w:rPr>
                <w:rFonts w:asciiTheme="minorHAnsi" w:hAnsiTheme="minorHAnsi"/>
                <w:b w:val="0"/>
                <w:sz w:val="24"/>
                <w:szCs w:val="24"/>
              </w:rPr>
              <w:t>put</w:t>
            </w:r>
            <w:r w:rsidRPr="003F527C">
              <w:rPr>
                <w:rFonts w:asciiTheme="minorHAnsi" w:hAnsiTheme="minorHAnsi"/>
                <w:b w:val="0"/>
                <w:spacing w:val="-4"/>
                <w:sz w:val="24"/>
                <w:szCs w:val="24"/>
              </w:rPr>
              <w:t xml:space="preserve"> </w:t>
            </w:r>
            <w:r w:rsidRPr="003F527C">
              <w:rPr>
                <w:rFonts w:asciiTheme="minorHAnsi" w:hAnsiTheme="minorHAnsi"/>
                <w:b w:val="0"/>
                <w:sz w:val="24"/>
                <w:szCs w:val="24"/>
              </w:rPr>
              <w:t>in</w:t>
            </w:r>
            <w:r w:rsidRPr="003F527C">
              <w:rPr>
                <w:rFonts w:asciiTheme="minorHAnsi" w:hAnsiTheme="minorHAnsi"/>
                <w:b w:val="0"/>
                <w:spacing w:val="-8"/>
                <w:sz w:val="24"/>
                <w:szCs w:val="24"/>
              </w:rPr>
              <w:t xml:space="preserve"> </w:t>
            </w:r>
            <w:r w:rsidRPr="003F527C">
              <w:rPr>
                <w:rFonts w:asciiTheme="minorHAnsi" w:hAnsiTheme="minorHAnsi"/>
                <w:b w:val="0"/>
                <w:sz w:val="24"/>
                <w:szCs w:val="24"/>
              </w:rPr>
              <w:t>place</w:t>
            </w:r>
            <w:r w:rsidRPr="003F527C">
              <w:rPr>
                <w:rFonts w:asciiTheme="minorHAnsi" w:hAnsiTheme="minorHAnsi"/>
                <w:b w:val="0"/>
                <w:spacing w:val="-4"/>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8"/>
                <w:sz w:val="24"/>
                <w:szCs w:val="24"/>
              </w:rPr>
              <w:t xml:space="preserve"> </w:t>
            </w:r>
            <w:r w:rsidRPr="003F527C">
              <w:rPr>
                <w:rFonts w:asciiTheme="minorHAnsi" w:hAnsiTheme="minorHAnsi"/>
                <w:b w:val="0"/>
                <w:sz w:val="24"/>
                <w:szCs w:val="24"/>
              </w:rPr>
              <w:t>enable</w:t>
            </w:r>
            <w:r w:rsidRPr="003F527C">
              <w:rPr>
                <w:rFonts w:asciiTheme="minorHAnsi" w:hAnsiTheme="minorHAnsi"/>
                <w:b w:val="0"/>
                <w:spacing w:val="-68"/>
                <w:sz w:val="24"/>
                <w:szCs w:val="24"/>
              </w:rPr>
              <w:t xml:space="preserve"> </w:t>
            </w:r>
            <w:r w:rsidRPr="003F527C">
              <w:rPr>
                <w:rFonts w:asciiTheme="minorHAnsi" w:hAnsiTheme="minorHAnsi"/>
                <w:b w:val="0"/>
                <w:sz w:val="24"/>
                <w:szCs w:val="24"/>
              </w:rPr>
              <w:t>all</w:t>
            </w:r>
            <w:r w:rsidRPr="003F527C">
              <w:rPr>
                <w:rFonts w:asciiTheme="minorHAnsi" w:hAnsiTheme="minorHAnsi"/>
                <w:b w:val="0"/>
                <w:spacing w:val="-2"/>
                <w:sz w:val="24"/>
                <w:szCs w:val="24"/>
              </w:rPr>
              <w:t xml:space="preserve"> </w:t>
            </w:r>
            <w:r w:rsidRPr="003F527C">
              <w:rPr>
                <w:rFonts w:asciiTheme="minorHAnsi" w:hAnsiTheme="minorHAnsi"/>
                <w:b w:val="0"/>
                <w:sz w:val="24"/>
                <w:szCs w:val="24"/>
              </w:rPr>
              <w:t>children to participate.</w:t>
            </w:r>
          </w:p>
          <w:p w:rsidR="00A551D5" w:rsidRPr="003F527C" w:rsidRDefault="00A551D5" w:rsidP="00A551D5">
            <w:pPr>
              <w:pStyle w:val="ListParagraph"/>
              <w:widowControl w:val="0"/>
              <w:numPr>
                <w:ilvl w:val="0"/>
                <w:numId w:val="40"/>
              </w:numPr>
              <w:tabs>
                <w:tab w:val="left" w:pos="821"/>
              </w:tabs>
              <w:autoSpaceDE w:val="0"/>
              <w:autoSpaceDN w:val="0"/>
              <w:spacing w:after="0"/>
              <w:ind w:right="118"/>
              <w:rPr>
                <w:rFonts w:asciiTheme="minorHAnsi" w:hAnsiTheme="minorHAnsi"/>
                <w:b w:val="0"/>
                <w:sz w:val="24"/>
                <w:szCs w:val="24"/>
              </w:rPr>
            </w:pPr>
            <w:r w:rsidRPr="003F527C">
              <w:rPr>
                <w:rFonts w:asciiTheme="minorHAnsi" w:hAnsiTheme="minorHAnsi"/>
                <w:b w:val="0"/>
                <w:sz w:val="24"/>
                <w:szCs w:val="24"/>
              </w:rPr>
              <w:t>If</w:t>
            </w:r>
            <w:r w:rsidRPr="003F527C">
              <w:rPr>
                <w:rFonts w:asciiTheme="minorHAnsi" w:hAnsiTheme="minorHAnsi"/>
                <w:b w:val="0"/>
                <w:spacing w:val="-4"/>
                <w:sz w:val="24"/>
                <w:szCs w:val="24"/>
              </w:rPr>
              <w:t xml:space="preserve"> </w:t>
            </w:r>
            <w:r w:rsidRPr="003F527C">
              <w:rPr>
                <w:rFonts w:asciiTheme="minorHAnsi" w:hAnsiTheme="minorHAnsi"/>
                <w:b w:val="0"/>
                <w:sz w:val="24"/>
                <w:szCs w:val="24"/>
              </w:rPr>
              <w:t>it</w:t>
            </w:r>
            <w:r w:rsidRPr="003F527C">
              <w:rPr>
                <w:rFonts w:asciiTheme="minorHAnsi" w:hAnsiTheme="minorHAnsi"/>
                <w:b w:val="0"/>
                <w:spacing w:val="-5"/>
                <w:sz w:val="24"/>
                <w:szCs w:val="24"/>
              </w:rPr>
              <w:t xml:space="preserve"> </w:t>
            </w:r>
            <w:r w:rsidRPr="003F527C">
              <w:rPr>
                <w:rFonts w:asciiTheme="minorHAnsi" w:hAnsiTheme="minorHAnsi"/>
                <w:b w:val="0"/>
                <w:sz w:val="24"/>
                <w:szCs w:val="24"/>
              </w:rPr>
              <w:t>is</w:t>
            </w:r>
            <w:r w:rsidRPr="003F527C">
              <w:rPr>
                <w:rFonts w:asciiTheme="minorHAnsi" w:hAnsiTheme="minorHAnsi"/>
                <w:b w:val="0"/>
                <w:spacing w:val="-6"/>
                <w:sz w:val="24"/>
                <w:szCs w:val="24"/>
              </w:rPr>
              <w:t xml:space="preserve"> </w:t>
            </w:r>
            <w:r w:rsidRPr="003F527C">
              <w:rPr>
                <w:rFonts w:asciiTheme="minorHAnsi" w:hAnsiTheme="minorHAnsi"/>
                <w:b w:val="0"/>
                <w:sz w:val="24"/>
                <w:szCs w:val="24"/>
              </w:rPr>
              <w:t>deemed</w:t>
            </w:r>
            <w:r w:rsidRPr="003F527C">
              <w:rPr>
                <w:rFonts w:asciiTheme="minorHAnsi" w:hAnsiTheme="minorHAnsi"/>
                <w:b w:val="0"/>
                <w:spacing w:val="-4"/>
                <w:sz w:val="24"/>
                <w:szCs w:val="24"/>
              </w:rPr>
              <w:t xml:space="preserve"> </w:t>
            </w:r>
            <w:r w:rsidRPr="003F527C">
              <w:rPr>
                <w:rFonts w:asciiTheme="minorHAnsi" w:hAnsiTheme="minorHAnsi"/>
                <w:b w:val="0"/>
                <w:sz w:val="24"/>
                <w:szCs w:val="24"/>
              </w:rPr>
              <w:t>that</w:t>
            </w:r>
            <w:r w:rsidRPr="003F527C">
              <w:rPr>
                <w:rFonts w:asciiTheme="minorHAnsi" w:hAnsiTheme="minorHAnsi"/>
                <w:b w:val="0"/>
                <w:spacing w:val="-5"/>
                <w:sz w:val="24"/>
                <w:szCs w:val="24"/>
              </w:rPr>
              <w:t xml:space="preserve"> </w:t>
            </w:r>
            <w:r w:rsidRPr="003F527C">
              <w:rPr>
                <w:rFonts w:asciiTheme="minorHAnsi" w:hAnsiTheme="minorHAnsi"/>
                <w:b w:val="0"/>
                <w:sz w:val="24"/>
                <w:szCs w:val="24"/>
              </w:rPr>
              <w:t>an</w:t>
            </w:r>
            <w:r w:rsidRPr="003F527C">
              <w:rPr>
                <w:rFonts w:asciiTheme="minorHAnsi" w:hAnsiTheme="minorHAnsi"/>
                <w:b w:val="0"/>
                <w:spacing w:val="-5"/>
                <w:sz w:val="24"/>
                <w:szCs w:val="24"/>
              </w:rPr>
              <w:t xml:space="preserve"> </w:t>
            </w:r>
            <w:r w:rsidRPr="003F527C">
              <w:rPr>
                <w:rFonts w:asciiTheme="minorHAnsi" w:hAnsiTheme="minorHAnsi"/>
                <w:b w:val="0"/>
                <w:sz w:val="24"/>
                <w:szCs w:val="24"/>
              </w:rPr>
              <w:t>intensive</w:t>
            </w:r>
            <w:r w:rsidRPr="003F527C">
              <w:rPr>
                <w:rFonts w:asciiTheme="minorHAnsi" w:hAnsiTheme="minorHAnsi"/>
                <w:b w:val="0"/>
                <w:spacing w:val="-4"/>
                <w:sz w:val="24"/>
                <w:szCs w:val="24"/>
              </w:rPr>
              <w:t xml:space="preserve"> </w:t>
            </w:r>
            <w:r w:rsidRPr="003F527C">
              <w:rPr>
                <w:rFonts w:asciiTheme="minorHAnsi" w:hAnsiTheme="minorHAnsi"/>
                <w:b w:val="0"/>
                <w:sz w:val="24"/>
                <w:szCs w:val="24"/>
              </w:rPr>
              <w:t>level</w:t>
            </w:r>
            <w:r w:rsidRPr="003F527C">
              <w:rPr>
                <w:rFonts w:asciiTheme="minorHAnsi" w:hAnsiTheme="minorHAnsi"/>
                <w:b w:val="0"/>
                <w:spacing w:val="-5"/>
                <w:sz w:val="24"/>
                <w:szCs w:val="24"/>
              </w:rPr>
              <w:t xml:space="preserve"> </w:t>
            </w:r>
            <w:r w:rsidRPr="003F527C">
              <w:rPr>
                <w:rFonts w:asciiTheme="minorHAnsi" w:hAnsiTheme="minorHAnsi"/>
                <w:b w:val="0"/>
                <w:sz w:val="24"/>
                <w:szCs w:val="24"/>
              </w:rPr>
              <w:t>of</w:t>
            </w:r>
            <w:r w:rsidRPr="003F527C">
              <w:rPr>
                <w:rFonts w:asciiTheme="minorHAnsi" w:hAnsiTheme="minorHAnsi"/>
                <w:b w:val="0"/>
                <w:spacing w:val="-7"/>
                <w:sz w:val="24"/>
                <w:szCs w:val="24"/>
              </w:rPr>
              <w:t xml:space="preserve"> </w:t>
            </w:r>
            <w:r w:rsidRPr="003F527C">
              <w:rPr>
                <w:rFonts w:asciiTheme="minorHAnsi" w:hAnsiTheme="minorHAnsi"/>
                <w:b w:val="0"/>
                <w:sz w:val="24"/>
                <w:szCs w:val="24"/>
              </w:rPr>
              <w:t>1:1</w:t>
            </w:r>
            <w:r w:rsidRPr="003F527C">
              <w:rPr>
                <w:rFonts w:asciiTheme="minorHAnsi" w:hAnsiTheme="minorHAnsi"/>
                <w:b w:val="0"/>
                <w:spacing w:val="-4"/>
                <w:sz w:val="24"/>
                <w:szCs w:val="24"/>
              </w:rPr>
              <w:t xml:space="preserve"> </w:t>
            </w:r>
            <w:r w:rsidRPr="003F527C">
              <w:rPr>
                <w:rFonts w:asciiTheme="minorHAnsi" w:hAnsiTheme="minorHAnsi"/>
                <w:b w:val="0"/>
                <w:sz w:val="24"/>
                <w:szCs w:val="24"/>
              </w:rPr>
              <w:t>support</w:t>
            </w:r>
            <w:r w:rsidRPr="003F527C">
              <w:rPr>
                <w:rFonts w:asciiTheme="minorHAnsi" w:hAnsiTheme="minorHAnsi"/>
                <w:b w:val="0"/>
                <w:spacing w:val="-5"/>
                <w:sz w:val="24"/>
                <w:szCs w:val="24"/>
              </w:rPr>
              <w:t xml:space="preserve"> </w:t>
            </w:r>
            <w:r w:rsidRPr="003F527C">
              <w:rPr>
                <w:rFonts w:asciiTheme="minorHAnsi" w:hAnsiTheme="minorHAnsi"/>
                <w:b w:val="0"/>
                <w:sz w:val="24"/>
                <w:szCs w:val="24"/>
              </w:rPr>
              <w:t>is</w:t>
            </w:r>
            <w:r w:rsidRPr="003F527C">
              <w:rPr>
                <w:rFonts w:asciiTheme="minorHAnsi" w:hAnsiTheme="minorHAnsi"/>
                <w:b w:val="0"/>
                <w:spacing w:val="-9"/>
                <w:sz w:val="24"/>
                <w:szCs w:val="24"/>
              </w:rPr>
              <w:t xml:space="preserve"> </w:t>
            </w:r>
            <w:r w:rsidRPr="003F527C">
              <w:rPr>
                <w:rFonts w:asciiTheme="minorHAnsi" w:hAnsiTheme="minorHAnsi"/>
                <w:b w:val="0"/>
                <w:sz w:val="24"/>
                <w:szCs w:val="24"/>
              </w:rPr>
              <w:t>required,</w:t>
            </w:r>
            <w:r w:rsidRPr="003F527C">
              <w:rPr>
                <w:rFonts w:asciiTheme="minorHAnsi" w:hAnsiTheme="minorHAnsi"/>
                <w:b w:val="0"/>
                <w:spacing w:val="-3"/>
                <w:sz w:val="24"/>
                <w:szCs w:val="24"/>
              </w:rPr>
              <w:t xml:space="preserve"> </w:t>
            </w:r>
            <w:r w:rsidRPr="003F527C">
              <w:rPr>
                <w:rFonts w:asciiTheme="minorHAnsi" w:hAnsiTheme="minorHAnsi"/>
                <w:b w:val="0"/>
                <w:sz w:val="24"/>
                <w:szCs w:val="24"/>
              </w:rPr>
              <w:t>a</w:t>
            </w:r>
            <w:r w:rsidRPr="003F527C">
              <w:rPr>
                <w:rFonts w:asciiTheme="minorHAnsi" w:hAnsiTheme="minorHAnsi"/>
                <w:b w:val="0"/>
                <w:spacing w:val="-69"/>
                <w:sz w:val="24"/>
                <w:szCs w:val="24"/>
              </w:rPr>
              <w:t xml:space="preserve"> </w:t>
            </w:r>
            <w:r w:rsidRPr="003F527C">
              <w:rPr>
                <w:rFonts w:asciiTheme="minorHAnsi" w:hAnsiTheme="minorHAnsi"/>
                <w:b w:val="0"/>
                <w:sz w:val="24"/>
                <w:szCs w:val="24"/>
              </w:rPr>
              <w:t>n additional adult</w:t>
            </w:r>
            <w:r w:rsidRPr="003F527C">
              <w:rPr>
                <w:rFonts w:asciiTheme="minorHAnsi" w:hAnsiTheme="minorHAnsi"/>
                <w:b w:val="0"/>
                <w:spacing w:val="-3"/>
                <w:sz w:val="24"/>
                <w:szCs w:val="24"/>
              </w:rPr>
              <w:t xml:space="preserve"> </w:t>
            </w:r>
            <w:r w:rsidRPr="003F527C">
              <w:rPr>
                <w:rFonts w:asciiTheme="minorHAnsi" w:hAnsiTheme="minorHAnsi"/>
                <w:b w:val="0"/>
                <w:sz w:val="24"/>
                <w:szCs w:val="24"/>
              </w:rPr>
              <w:t>may</w:t>
            </w:r>
            <w:r w:rsidRPr="003F527C">
              <w:rPr>
                <w:rFonts w:asciiTheme="minorHAnsi" w:hAnsiTheme="minorHAnsi"/>
                <w:b w:val="0"/>
                <w:spacing w:val="-7"/>
                <w:sz w:val="24"/>
                <w:szCs w:val="24"/>
              </w:rPr>
              <w:t xml:space="preserve"> </w:t>
            </w:r>
            <w:r w:rsidRPr="003F527C">
              <w:rPr>
                <w:rFonts w:asciiTheme="minorHAnsi" w:hAnsiTheme="minorHAnsi"/>
                <w:b w:val="0"/>
                <w:sz w:val="24"/>
                <w:szCs w:val="24"/>
              </w:rPr>
              <w:t>be</w:t>
            </w:r>
            <w:r w:rsidRPr="003F527C">
              <w:rPr>
                <w:rFonts w:asciiTheme="minorHAnsi" w:hAnsiTheme="minorHAnsi"/>
                <w:b w:val="0"/>
                <w:spacing w:val="-4"/>
                <w:sz w:val="24"/>
                <w:szCs w:val="24"/>
              </w:rPr>
              <w:t xml:space="preserve"> </w:t>
            </w:r>
            <w:r w:rsidRPr="003F527C">
              <w:rPr>
                <w:rFonts w:asciiTheme="minorHAnsi" w:hAnsiTheme="minorHAnsi"/>
                <w:b w:val="0"/>
                <w:sz w:val="24"/>
                <w:szCs w:val="24"/>
              </w:rPr>
              <w:t>asked</w:t>
            </w:r>
            <w:r w:rsidRPr="003F527C">
              <w:rPr>
                <w:rFonts w:asciiTheme="minorHAnsi" w:hAnsiTheme="minorHAnsi"/>
                <w:b w:val="0"/>
                <w:spacing w:val="-5"/>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3"/>
                <w:sz w:val="24"/>
                <w:szCs w:val="24"/>
              </w:rPr>
              <w:t xml:space="preserve"> </w:t>
            </w:r>
            <w:r w:rsidRPr="003F527C">
              <w:rPr>
                <w:rFonts w:asciiTheme="minorHAnsi" w:hAnsiTheme="minorHAnsi"/>
                <w:b w:val="0"/>
                <w:sz w:val="24"/>
                <w:szCs w:val="24"/>
              </w:rPr>
              <w:t>accompany</w:t>
            </w:r>
            <w:r w:rsidRPr="003F527C">
              <w:rPr>
                <w:rFonts w:asciiTheme="minorHAnsi" w:hAnsiTheme="minorHAnsi"/>
                <w:b w:val="0"/>
                <w:spacing w:val="-2"/>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1"/>
                <w:sz w:val="24"/>
                <w:szCs w:val="24"/>
              </w:rPr>
              <w:t xml:space="preserve"> </w:t>
            </w:r>
            <w:r w:rsidRPr="003F527C">
              <w:rPr>
                <w:rFonts w:asciiTheme="minorHAnsi" w:hAnsiTheme="minorHAnsi"/>
                <w:b w:val="0"/>
                <w:sz w:val="24"/>
                <w:szCs w:val="24"/>
              </w:rPr>
              <w:t>child</w:t>
            </w:r>
            <w:r w:rsidRPr="003F527C">
              <w:rPr>
                <w:rFonts w:asciiTheme="minorHAnsi" w:hAnsiTheme="minorHAnsi"/>
                <w:b w:val="0"/>
                <w:spacing w:val="-3"/>
                <w:sz w:val="24"/>
                <w:szCs w:val="24"/>
              </w:rPr>
              <w:t xml:space="preserve"> </w:t>
            </w:r>
            <w:r w:rsidRPr="003F527C">
              <w:rPr>
                <w:rFonts w:asciiTheme="minorHAnsi" w:hAnsiTheme="minorHAnsi"/>
                <w:b w:val="0"/>
                <w:sz w:val="24"/>
                <w:szCs w:val="24"/>
              </w:rPr>
              <w:t>during</w:t>
            </w:r>
            <w:r w:rsidRPr="003F527C">
              <w:rPr>
                <w:rFonts w:asciiTheme="minorHAnsi" w:hAnsiTheme="minorHAnsi"/>
                <w:b w:val="0"/>
                <w:spacing w:val="-3"/>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3"/>
                <w:sz w:val="24"/>
                <w:szCs w:val="24"/>
              </w:rPr>
              <w:t xml:space="preserve"> </w:t>
            </w:r>
            <w:r w:rsidRPr="003F527C">
              <w:rPr>
                <w:rFonts w:asciiTheme="minorHAnsi" w:hAnsiTheme="minorHAnsi"/>
                <w:b w:val="0"/>
                <w:sz w:val="24"/>
                <w:szCs w:val="24"/>
              </w:rPr>
              <w:t>activity.</w:t>
            </w:r>
          </w:p>
          <w:p w:rsidR="00377D3F" w:rsidRPr="003F527C" w:rsidRDefault="00377D3F" w:rsidP="00A551D5">
            <w:pPr>
              <w:pStyle w:val="NoSpacing"/>
              <w:rPr>
                <w:rFonts w:asciiTheme="minorHAnsi" w:hAnsiTheme="minorHAnsi"/>
                <w:b/>
                <w:sz w:val="24"/>
                <w:szCs w:val="24"/>
              </w:rPr>
            </w:pPr>
          </w:p>
        </w:tc>
      </w:tr>
      <w:tr w:rsidR="0072785C" w:rsidRPr="003F527C" w:rsidTr="00DC6C98">
        <w:trPr>
          <w:trHeight w:val="144"/>
        </w:trPr>
        <w:tc>
          <w:tcPr>
            <w:tcW w:w="14726" w:type="dxa"/>
          </w:tcPr>
          <w:p w:rsidR="0072785C" w:rsidRPr="003F527C" w:rsidRDefault="0072785C" w:rsidP="0049097F">
            <w:pPr>
              <w:pStyle w:val="Default"/>
              <w:rPr>
                <w:rFonts w:asciiTheme="minorHAnsi" w:hAnsiTheme="minorHAnsi"/>
                <w:b/>
                <w:color w:val="FF0000"/>
              </w:rPr>
            </w:pPr>
            <w:r w:rsidRPr="003F527C">
              <w:rPr>
                <w:rFonts w:asciiTheme="minorHAnsi" w:hAnsiTheme="minorHAnsi"/>
                <w:b/>
                <w:color w:val="auto"/>
              </w:rPr>
              <w:t xml:space="preserve">What pastoral support is available to support my child or young person’s overall </w:t>
            </w:r>
            <w:r w:rsidR="00C56509" w:rsidRPr="003F527C">
              <w:rPr>
                <w:rFonts w:asciiTheme="minorHAnsi" w:hAnsiTheme="minorHAnsi"/>
                <w:b/>
                <w:color w:val="auto"/>
              </w:rPr>
              <w:t xml:space="preserve">social and emotional development and </w:t>
            </w:r>
            <w:r w:rsidRPr="003F527C">
              <w:rPr>
                <w:rFonts w:asciiTheme="minorHAnsi" w:hAnsiTheme="minorHAnsi"/>
                <w:b/>
                <w:color w:val="auto"/>
              </w:rPr>
              <w:t xml:space="preserve">well-being? </w:t>
            </w:r>
          </w:p>
        </w:tc>
      </w:tr>
      <w:tr w:rsidR="0072785C" w:rsidRPr="003F527C" w:rsidTr="00DC6C98">
        <w:trPr>
          <w:trHeight w:val="144"/>
        </w:trPr>
        <w:tc>
          <w:tcPr>
            <w:tcW w:w="14726" w:type="dxa"/>
          </w:tcPr>
          <w:p w:rsidR="00A551D5" w:rsidRPr="003F527C" w:rsidRDefault="00A551D5" w:rsidP="00A551D5">
            <w:pPr>
              <w:pStyle w:val="Default"/>
              <w:rPr>
                <w:rFonts w:asciiTheme="minorHAnsi" w:hAnsiTheme="minorHAnsi"/>
                <w:color w:val="000000" w:themeColor="text1"/>
              </w:rPr>
            </w:pPr>
            <w:r w:rsidRPr="003F527C">
              <w:rPr>
                <w:rFonts w:asciiTheme="minorHAnsi" w:hAnsiTheme="minorHAnsi"/>
                <w:color w:val="000000" w:themeColor="text1"/>
              </w:rPr>
              <w:t>All adults in school are available for pupils to talk to if they have any issues or concerns that they want to discuss.  We have a full time mental health lead in school who is available for children and adults to talk to.  Social groups are run in school to help children to develop their social skills in order for them to make and maintain friendships.  After school clubs are offered to ALL of our pupils to ensure that they have the same opportunities.  Positive Play is also delivered in school to support individual children who need further support.</w:t>
            </w:r>
          </w:p>
          <w:p w:rsidR="00377D3F" w:rsidRPr="003F527C" w:rsidRDefault="00377D3F" w:rsidP="00A551D5">
            <w:pPr>
              <w:pStyle w:val="Default"/>
              <w:rPr>
                <w:rFonts w:asciiTheme="minorHAnsi" w:hAnsiTheme="minorHAnsi"/>
                <w:i/>
                <w:color w:val="808080" w:themeColor="background1" w:themeShade="80"/>
              </w:rPr>
            </w:pPr>
          </w:p>
        </w:tc>
      </w:tr>
      <w:tr w:rsidR="0072785C" w:rsidRPr="003F527C" w:rsidTr="00DC6C98">
        <w:trPr>
          <w:trHeight w:val="144"/>
        </w:trPr>
        <w:tc>
          <w:tcPr>
            <w:tcW w:w="14726" w:type="dxa"/>
          </w:tcPr>
          <w:p w:rsidR="0072785C" w:rsidRPr="003F527C" w:rsidRDefault="006F2071" w:rsidP="00DB7B1A">
            <w:pPr>
              <w:pStyle w:val="Default"/>
              <w:rPr>
                <w:rFonts w:asciiTheme="minorHAnsi" w:hAnsiTheme="minorHAnsi"/>
                <w:b/>
              </w:rPr>
            </w:pPr>
            <w:r w:rsidRPr="003F527C">
              <w:rPr>
                <w:rFonts w:asciiTheme="minorHAnsi" w:hAnsiTheme="minorHAnsi"/>
                <w:b/>
              </w:rPr>
              <w:t>How will</w:t>
            </w:r>
            <w:r w:rsidR="009C23D4" w:rsidRPr="003F527C">
              <w:rPr>
                <w:rFonts w:asciiTheme="minorHAnsi" w:hAnsiTheme="minorHAnsi"/>
                <w:b/>
              </w:rPr>
              <w:t xml:space="preserve"> you</w:t>
            </w:r>
            <w:r w:rsidRPr="003F527C">
              <w:rPr>
                <w:rFonts w:asciiTheme="minorHAnsi" w:hAnsiTheme="minorHAnsi"/>
                <w:b/>
              </w:rPr>
              <w:t xml:space="preserve"> manage my child or young person’s medicine or personal care needs?</w:t>
            </w:r>
          </w:p>
        </w:tc>
      </w:tr>
      <w:tr w:rsidR="0072785C" w:rsidRPr="003F527C" w:rsidTr="00DC6C98">
        <w:trPr>
          <w:trHeight w:val="144"/>
        </w:trPr>
        <w:tc>
          <w:tcPr>
            <w:tcW w:w="14726" w:type="dxa"/>
          </w:tcPr>
          <w:p w:rsidR="00A551D5" w:rsidRPr="003F527C" w:rsidRDefault="00A551D5" w:rsidP="00A551D5">
            <w:pPr>
              <w:widowControl w:val="0"/>
              <w:tabs>
                <w:tab w:val="left" w:pos="1181"/>
              </w:tabs>
              <w:autoSpaceDE w:val="0"/>
              <w:autoSpaceDN w:val="0"/>
              <w:spacing w:before="249" w:after="0"/>
              <w:ind w:right="121"/>
              <w:jc w:val="both"/>
              <w:rPr>
                <w:rFonts w:asciiTheme="minorHAnsi" w:hAnsiTheme="minorHAnsi"/>
                <w:b w:val="0"/>
                <w:sz w:val="24"/>
                <w:szCs w:val="24"/>
              </w:rPr>
            </w:pPr>
            <w:r w:rsidRPr="003F527C">
              <w:rPr>
                <w:rFonts w:asciiTheme="minorHAnsi" w:hAnsiTheme="minorHAnsi"/>
                <w:b w:val="0"/>
                <w:sz w:val="24"/>
                <w:szCs w:val="24"/>
              </w:rPr>
              <w:t xml:space="preserve">If a pupil has a medical need then a detailed Health Care Plan is compiled with </w:t>
            </w:r>
            <w:r w:rsidRPr="003F527C">
              <w:rPr>
                <w:rFonts w:asciiTheme="minorHAnsi" w:hAnsiTheme="minorHAnsi"/>
                <w:b w:val="0"/>
                <w:spacing w:val="-69"/>
                <w:sz w:val="24"/>
                <w:szCs w:val="24"/>
              </w:rPr>
              <w:t xml:space="preserve"> </w:t>
            </w:r>
            <w:r w:rsidRPr="003F527C">
              <w:rPr>
                <w:rFonts w:asciiTheme="minorHAnsi" w:hAnsiTheme="minorHAnsi"/>
                <w:b w:val="0"/>
                <w:sz w:val="24"/>
                <w:szCs w:val="24"/>
              </w:rPr>
              <w:t>support from the parents or carers.</w:t>
            </w:r>
            <w:r w:rsidRPr="003F527C">
              <w:rPr>
                <w:rFonts w:asciiTheme="minorHAnsi" w:hAnsiTheme="minorHAnsi"/>
                <w:b w:val="0"/>
                <w:spacing w:val="1"/>
                <w:sz w:val="24"/>
                <w:szCs w:val="24"/>
              </w:rPr>
              <w:t xml:space="preserve"> </w:t>
            </w:r>
            <w:r w:rsidRPr="003F527C">
              <w:rPr>
                <w:rFonts w:asciiTheme="minorHAnsi" w:hAnsiTheme="minorHAnsi"/>
                <w:b w:val="0"/>
                <w:sz w:val="24"/>
                <w:szCs w:val="24"/>
              </w:rPr>
              <w:t>These</w:t>
            </w:r>
            <w:r w:rsidRPr="003F527C">
              <w:rPr>
                <w:rFonts w:asciiTheme="minorHAnsi" w:hAnsiTheme="minorHAnsi"/>
                <w:b w:val="0"/>
                <w:spacing w:val="-2"/>
                <w:sz w:val="24"/>
                <w:szCs w:val="24"/>
              </w:rPr>
              <w:t xml:space="preserve"> </w:t>
            </w:r>
            <w:r w:rsidRPr="003F527C">
              <w:rPr>
                <w:rFonts w:asciiTheme="minorHAnsi" w:hAnsiTheme="minorHAnsi"/>
                <w:b w:val="0"/>
                <w:sz w:val="24"/>
                <w:szCs w:val="24"/>
              </w:rPr>
              <w:t>are</w:t>
            </w:r>
            <w:r w:rsidRPr="003F527C">
              <w:rPr>
                <w:rFonts w:asciiTheme="minorHAnsi" w:hAnsiTheme="minorHAnsi"/>
                <w:b w:val="0"/>
                <w:spacing w:val="-1"/>
                <w:sz w:val="24"/>
                <w:szCs w:val="24"/>
              </w:rPr>
              <w:t xml:space="preserve"> </w:t>
            </w:r>
            <w:r w:rsidRPr="003F527C">
              <w:rPr>
                <w:rFonts w:asciiTheme="minorHAnsi" w:hAnsiTheme="minorHAnsi"/>
                <w:b w:val="0"/>
                <w:sz w:val="24"/>
                <w:szCs w:val="24"/>
              </w:rPr>
              <w:t>discussed</w:t>
            </w:r>
            <w:r w:rsidRPr="003F527C">
              <w:rPr>
                <w:rFonts w:asciiTheme="minorHAnsi" w:hAnsiTheme="minorHAnsi"/>
                <w:b w:val="0"/>
                <w:spacing w:val="-5"/>
                <w:sz w:val="24"/>
                <w:szCs w:val="24"/>
              </w:rPr>
              <w:t xml:space="preserve"> </w:t>
            </w:r>
            <w:r w:rsidRPr="003F527C">
              <w:rPr>
                <w:rFonts w:asciiTheme="minorHAnsi" w:hAnsiTheme="minorHAnsi"/>
                <w:b w:val="0"/>
                <w:sz w:val="24"/>
                <w:szCs w:val="24"/>
              </w:rPr>
              <w:t>with</w:t>
            </w:r>
            <w:r w:rsidRPr="003F527C">
              <w:rPr>
                <w:rFonts w:asciiTheme="minorHAnsi" w:hAnsiTheme="minorHAnsi"/>
                <w:b w:val="0"/>
                <w:spacing w:val="-2"/>
                <w:sz w:val="24"/>
                <w:szCs w:val="24"/>
              </w:rPr>
              <w:t xml:space="preserve"> </w:t>
            </w:r>
            <w:r w:rsidRPr="003F527C">
              <w:rPr>
                <w:rFonts w:asciiTheme="minorHAnsi" w:hAnsiTheme="minorHAnsi"/>
                <w:b w:val="0"/>
                <w:sz w:val="24"/>
                <w:szCs w:val="24"/>
              </w:rPr>
              <w:t>all</w:t>
            </w:r>
            <w:r w:rsidRPr="003F527C">
              <w:rPr>
                <w:rFonts w:asciiTheme="minorHAnsi" w:hAnsiTheme="minorHAnsi"/>
                <w:b w:val="0"/>
                <w:spacing w:val="-2"/>
                <w:sz w:val="24"/>
                <w:szCs w:val="24"/>
              </w:rPr>
              <w:t xml:space="preserve"> </w:t>
            </w:r>
            <w:r w:rsidRPr="003F527C">
              <w:rPr>
                <w:rFonts w:asciiTheme="minorHAnsi" w:hAnsiTheme="minorHAnsi"/>
                <w:b w:val="0"/>
                <w:sz w:val="24"/>
                <w:szCs w:val="24"/>
              </w:rPr>
              <w:t>staff</w:t>
            </w:r>
            <w:r w:rsidRPr="003F527C">
              <w:rPr>
                <w:rFonts w:asciiTheme="minorHAnsi" w:hAnsiTheme="minorHAnsi"/>
                <w:b w:val="0"/>
                <w:spacing w:val="-2"/>
                <w:sz w:val="24"/>
                <w:szCs w:val="24"/>
              </w:rPr>
              <w:t xml:space="preserve"> </w:t>
            </w:r>
            <w:r w:rsidRPr="003F527C">
              <w:rPr>
                <w:rFonts w:asciiTheme="minorHAnsi" w:hAnsiTheme="minorHAnsi"/>
                <w:b w:val="0"/>
                <w:sz w:val="24"/>
                <w:szCs w:val="24"/>
              </w:rPr>
              <w:t>who are</w:t>
            </w:r>
            <w:r w:rsidRPr="003F527C">
              <w:rPr>
                <w:rFonts w:asciiTheme="minorHAnsi" w:hAnsiTheme="minorHAnsi"/>
                <w:b w:val="0"/>
                <w:spacing w:val="-3"/>
                <w:sz w:val="24"/>
                <w:szCs w:val="24"/>
              </w:rPr>
              <w:t xml:space="preserve"> </w:t>
            </w:r>
            <w:r w:rsidRPr="003F527C">
              <w:rPr>
                <w:rFonts w:asciiTheme="minorHAnsi" w:hAnsiTheme="minorHAnsi"/>
                <w:b w:val="0"/>
                <w:sz w:val="24"/>
                <w:szCs w:val="24"/>
              </w:rPr>
              <w:t>involved with</w:t>
            </w:r>
            <w:r w:rsidRPr="003F527C">
              <w:rPr>
                <w:rFonts w:asciiTheme="minorHAnsi" w:hAnsiTheme="minorHAnsi"/>
                <w:b w:val="0"/>
                <w:spacing w:val="-2"/>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2"/>
                <w:sz w:val="24"/>
                <w:szCs w:val="24"/>
              </w:rPr>
              <w:t xml:space="preserve"> </w:t>
            </w:r>
            <w:r w:rsidRPr="003F527C">
              <w:rPr>
                <w:rFonts w:asciiTheme="minorHAnsi" w:hAnsiTheme="minorHAnsi"/>
                <w:b w:val="0"/>
                <w:sz w:val="24"/>
                <w:szCs w:val="24"/>
              </w:rPr>
              <w:t>pupil.</w:t>
            </w:r>
          </w:p>
          <w:p w:rsidR="00A551D5" w:rsidRPr="003F527C" w:rsidRDefault="00A551D5" w:rsidP="00A551D5">
            <w:pPr>
              <w:widowControl w:val="0"/>
              <w:tabs>
                <w:tab w:val="left" w:pos="1181"/>
              </w:tabs>
              <w:autoSpaceDE w:val="0"/>
              <w:autoSpaceDN w:val="0"/>
              <w:spacing w:before="1" w:after="0" w:line="240" w:lineRule="auto"/>
              <w:jc w:val="both"/>
              <w:rPr>
                <w:rFonts w:asciiTheme="minorHAnsi" w:hAnsiTheme="minorHAnsi"/>
                <w:b w:val="0"/>
                <w:sz w:val="24"/>
                <w:szCs w:val="24"/>
              </w:rPr>
            </w:pPr>
            <w:r w:rsidRPr="003F527C">
              <w:rPr>
                <w:rFonts w:asciiTheme="minorHAnsi" w:hAnsiTheme="minorHAnsi"/>
                <w:b w:val="0"/>
                <w:sz w:val="24"/>
                <w:szCs w:val="24"/>
              </w:rPr>
              <w:lastRenderedPageBreak/>
              <w:t>Staff</w:t>
            </w:r>
            <w:r w:rsidRPr="003F527C">
              <w:rPr>
                <w:rFonts w:asciiTheme="minorHAnsi" w:hAnsiTheme="minorHAnsi"/>
                <w:b w:val="0"/>
                <w:spacing w:val="-1"/>
                <w:sz w:val="24"/>
                <w:szCs w:val="24"/>
              </w:rPr>
              <w:t xml:space="preserve"> </w:t>
            </w:r>
            <w:r w:rsidRPr="003F527C">
              <w:rPr>
                <w:rFonts w:asciiTheme="minorHAnsi" w:hAnsiTheme="minorHAnsi"/>
                <w:b w:val="0"/>
                <w:sz w:val="24"/>
                <w:szCs w:val="24"/>
              </w:rPr>
              <w:t>receive</w:t>
            </w:r>
            <w:r w:rsidRPr="003F527C">
              <w:rPr>
                <w:rFonts w:asciiTheme="minorHAnsi" w:hAnsiTheme="minorHAnsi"/>
                <w:b w:val="0"/>
                <w:spacing w:val="-2"/>
                <w:sz w:val="24"/>
                <w:szCs w:val="24"/>
              </w:rPr>
              <w:t xml:space="preserve"> </w:t>
            </w:r>
            <w:r w:rsidRPr="003F527C">
              <w:rPr>
                <w:rFonts w:asciiTheme="minorHAnsi" w:hAnsiTheme="minorHAnsi"/>
                <w:b w:val="0"/>
                <w:sz w:val="24"/>
                <w:szCs w:val="24"/>
              </w:rPr>
              <w:t>anaphylaxis, epilepsy and asthma</w:t>
            </w:r>
            <w:r w:rsidRPr="003F527C">
              <w:rPr>
                <w:rFonts w:asciiTheme="minorHAnsi" w:hAnsiTheme="minorHAnsi"/>
                <w:b w:val="0"/>
                <w:spacing w:val="-2"/>
                <w:sz w:val="24"/>
                <w:szCs w:val="24"/>
              </w:rPr>
              <w:t xml:space="preserve"> </w:t>
            </w:r>
            <w:r w:rsidRPr="003F527C">
              <w:rPr>
                <w:rFonts w:asciiTheme="minorHAnsi" w:hAnsiTheme="minorHAnsi"/>
                <w:b w:val="0"/>
                <w:sz w:val="24"/>
                <w:szCs w:val="24"/>
              </w:rPr>
              <w:t>training</w:t>
            </w:r>
            <w:r w:rsidRPr="003F527C">
              <w:rPr>
                <w:rFonts w:asciiTheme="minorHAnsi" w:hAnsiTheme="minorHAnsi"/>
                <w:b w:val="0"/>
                <w:spacing w:val="-3"/>
                <w:sz w:val="24"/>
                <w:szCs w:val="24"/>
              </w:rPr>
              <w:t xml:space="preserve"> </w:t>
            </w:r>
            <w:r w:rsidRPr="003F527C">
              <w:rPr>
                <w:rFonts w:asciiTheme="minorHAnsi" w:hAnsiTheme="minorHAnsi"/>
                <w:b w:val="0"/>
                <w:sz w:val="24"/>
                <w:szCs w:val="24"/>
              </w:rPr>
              <w:t>delivered</w:t>
            </w:r>
            <w:r w:rsidRPr="003F527C">
              <w:rPr>
                <w:rFonts w:asciiTheme="minorHAnsi" w:hAnsiTheme="minorHAnsi"/>
                <w:b w:val="0"/>
                <w:spacing w:val="-1"/>
                <w:sz w:val="24"/>
                <w:szCs w:val="24"/>
              </w:rPr>
              <w:t xml:space="preserve"> online </w:t>
            </w:r>
            <w:r w:rsidRPr="003F527C">
              <w:rPr>
                <w:rFonts w:asciiTheme="minorHAnsi" w:hAnsiTheme="minorHAnsi"/>
                <w:b w:val="0"/>
                <w:sz w:val="24"/>
                <w:szCs w:val="24"/>
              </w:rPr>
              <w:t>by</w:t>
            </w:r>
            <w:r w:rsidRPr="003F527C">
              <w:rPr>
                <w:rFonts w:asciiTheme="minorHAnsi" w:hAnsiTheme="minorHAnsi"/>
                <w:b w:val="0"/>
                <w:spacing w:val="-5"/>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2"/>
                <w:sz w:val="24"/>
                <w:szCs w:val="24"/>
              </w:rPr>
              <w:t xml:space="preserve"> </w:t>
            </w:r>
            <w:r w:rsidRPr="003F527C">
              <w:rPr>
                <w:rFonts w:asciiTheme="minorHAnsi" w:hAnsiTheme="minorHAnsi"/>
                <w:b w:val="0"/>
                <w:sz w:val="24"/>
                <w:szCs w:val="24"/>
              </w:rPr>
              <w:t>school</w:t>
            </w:r>
            <w:r w:rsidRPr="003F527C">
              <w:rPr>
                <w:rFonts w:asciiTheme="minorHAnsi" w:hAnsiTheme="minorHAnsi"/>
                <w:b w:val="0"/>
                <w:spacing w:val="-3"/>
                <w:sz w:val="24"/>
                <w:szCs w:val="24"/>
              </w:rPr>
              <w:t xml:space="preserve"> </w:t>
            </w:r>
            <w:r w:rsidRPr="003F527C">
              <w:rPr>
                <w:rFonts w:asciiTheme="minorHAnsi" w:hAnsiTheme="minorHAnsi"/>
                <w:b w:val="0"/>
                <w:sz w:val="24"/>
                <w:szCs w:val="24"/>
              </w:rPr>
              <w:t>nurse.</w:t>
            </w:r>
          </w:p>
          <w:p w:rsidR="00A551D5" w:rsidRPr="003F527C" w:rsidRDefault="00A551D5" w:rsidP="00A551D5">
            <w:pPr>
              <w:widowControl w:val="0"/>
              <w:tabs>
                <w:tab w:val="left" w:pos="1181"/>
              </w:tabs>
              <w:autoSpaceDE w:val="0"/>
              <w:autoSpaceDN w:val="0"/>
              <w:spacing w:before="49" w:after="0"/>
              <w:ind w:right="114"/>
              <w:jc w:val="both"/>
              <w:rPr>
                <w:rFonts w:asciiTheme="minorHAnsi" w:hAnsiTheme="minorHAnsi"/>
                <w:b w:val="0"/>
                <w:sz w:val="24"/>
                <w:szCs w:val="24"/>
              </w:rPr>
            </w:pPr>
            <w:r w:rsidRPr="003F527C">
              <w:rPr>
                <w:rFonts w:asciiTheme="minorHAnsi" w:hAnsiTheme="minorHAnsi"/>
                <w:b w:val="0"/>
                <w:sz w:val="24"/>
                <w:szCs w:val="24"/>
              </w:rPr>
              <w:t>Where necessary and in agreement with parents/carers, medicines are</w:t>
            </w:r>
            <w:r w:rsidRPr="003F527C">
              <w:rPr>
                <w:rFonts w:asciiTheme="minorHAnsi" w:hAnsiTheme="minorHAnsi"/>
                <w:b w:val="0"/>
                <w:spacing w:val="-69"/>
                <w:sz w:val="24"/>
                <w:szCs w:val="24"/>
              </w:rPr>
              <w:t xml:space="preserve"> </w:t>
            </w:r>
            <w:r w:rsidR="0091033C" w:rsidRPr="003F527C">
              <w:rPr>
                <w:rFonts w:asciiTheme="minorHAnsi" w:hAnsiTheme="minorHAnsi"/>
                <w:b w:val="0"/>
                <w:spacing w:val="-69"/>
                <w:sz w:val="24"/>
                <w:szCs w:val="24"/>
              </w:rPr>
              <w:t xml:space="preserve">  </w:t>
            </w:r>
            <w:r w:rsidR="0091033C" w:rsidRPr="003F527C">
              <w:rPr>
                <w:rFonts w:asciiTheme="minorHAnsi" w:hAnsiTheme="minorHAnsi"/>
                <w:b w:val="0"/>
                <w:sz w:val="24"/>
                <w:szCs w:val="24"/>
              </w:rPr>
              <w:t xml:space="preserve"> a</w:t>
            </w:r>
            <w:r w:rsidRPr="003F527C">
              <w:rPr>
                <w:rFonts w:asciiTheme="minorHAnsi" w:hAnsiTheme="minorHAnsi"/>
                <w:b w:val="0"/>
                <w:sz w:val="24"/>
                <w:szCs w:val="24"/>
              </w:rPr>
              <w:t>dministered in school but only where a signed Medicine consent form</w:t>
            </w:r>
            <w:r w:rsidRPr="003F527C">
              <w:rPr>
                <w:rFonts w:asciiTheme="minorHAnsi" w:hAnsiTheme="minorHAnsi"/>
                <w:b w:val="0"/>
                <w:spacing w:val="1"/>
                <w:sz w:val="24"/>
                <w:szCs w:val="24"/>
              </w:rPr>
              <w:t xml:space="preserve"> </w:t>
            </w:r>
            <w:r w:rsidRPr="003F527C">
              <w:rPr>
                <w:rFonts w:asciiTheme="minorHAnsi" w:hAnsiTheme="minorHAnsi"/>
                <w:b w:val="0"/>
                <w:sz w:val="24"/>
                <w:szCs w:val="24"/>
              </w:rPr>
              <w:t>is</w:t>
            </w:r>
            <w:r w:rsidRPr="003F527C">
              <w:rPr>
                <w:rFonts w:asciiTheme="minorHAnsi" w:hAnsiTheme="minorHAnsi"/>
                <w:b w:val="0"/>
                <w:spacing w:val="-1"/>
                <w:sz w:val="24"/>
                <w:szCs w:val="24"/>
              </w:rPr>
              <w:t xml:space="preserve"> </w:t>
            </w:r>
            <w:r w:rsidRPr="003F527C">
              <w:rPr>
                <w:rFonts w:asciiTheme="minorHAnsi" w:hAnsiTheme="minorHAnsi"/>
                <w:b w:val="0"/>
                <w:sz w:val="24"/>
                <w:szCs w:val="24"/>
              </w:rPr>
              <w:t>in</w:t>
            </w:r>
            <w:r w:rsidRPr="003F527C">
              <w:rPr>
                <w:rFonts w:asciiTheme="minorHAnsi" w:hAnsiTheme="minorHAnsi"/>
                <w:b w:val="0"/>
                <w:spacing w:val="-2"/>
                <w:sz w:val="24"/>
                <w:szCs w:val="24"/>
              </w:rPr>
              <w:t xml:space="preserve"> </w:t>
            </w:r>
            <w:r w:rsidRPr="003F527C">
              <w:rPr>
                <w:rFonts w:asciiTheme="minorHAnsi" w:hAnsiTheme="minorHAnsi"/>
                <w:b w:val="0"/>
                <w:sz w:val="24"/>
                <w:szCs w:val="24"/>
              </w:rPr>
              <w:t>place</w:t>
            </w:r>
            <w:r w:rsidRPr="003F527C">
              <w:rPr>
                <w:rFonts w:asciiTheme="minorHAnsi" w:hAnsiTheme="minorHAnsi"/>
                <w:b w:val="0"/>
                <w:spacing w:val="-1"/>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1"/>
                <w:sz w:val="24"/>
                <w:szCs w:val="24"/>
              </w:rPr>
              <w:t xml:space="preserve"> </w:t>
            </w:r>
            <w:r w:rsidRPr="003F527C">
              <w:rPr>
                <w:rFonts w:asciiTheme="minorHAnsi" w:hAnsiTheme="minorHAnsi"/>
                <w:b w:val="0"/>
                <w:sz w:val="24"/>
                <w:szCs w:val="24"/>
              </w:rPr>
              <w:t>ensure</w:t>
            </w:r>
            <w:r w:rsidRPr="003F527C">
              <w:rPr>
                <w:rFonts w:asciiTheme="minorHAnsi" w:hAnsiTheme="minorHAnsi"/>
                <w:b w:val="0"/>
                <w:spacing w:val="-1"/>
                <w:sz w:val="24"/>
                <w:szCs w:val="24"/>
              </w:rPr>
              <w:t xml:space="preserve"> </w:t>
            </w:r>
            <w:r w:rsidRPr="003F527C">
              <w:rPr>
                <w:rFonts w:asciiTheme="minorHAnsi" w:hAnsiTheme="minorHAnsi"/>
                <w:b w:val="0"/>
                <w:sz w:val="24"/>
                <w:szCs w:val="24"/>
              </w:rPr>
              <w:t>the safety</w:t>
            </w:r>
            <w:r w:rsidRPr="003F527C">
              <w:rPr>
                <w:rFonts w:asciiTheme="minorHAnsi" w:hAnsiTheme="minorHAnsi"/>
                <w:b w:val="0"/>
                <w:spacing w:val="-1"/>
                <w:sz w:val="24"/>
                <w:szCs w:val="24"/>
              </w:rPr>
              <w:t xml:space="preserve"> </w:t>
            </w:r>
            <w:r w:rsidRPr="003F527C">
              <w:rPr>
                <w:rFonts w:asciiTheme="minorHAnsi" w:hAnsiTheme="minorHAnsi"/>
                <w:b w:val="0"/>
                <w:sz w:val="24"/>
                <w:szCs w:val="24"/>
              </w:rPr>
              <w:t>of</w:t>
            </w:r>
            <w:r w:rsidRPr="003F527C">
              <w:rPr>
                <w:rFonts w:asciiTheme="minorHAnsi" w:hAnsiTheme="minorHAnsi"/>
                <w:b w:val="0"/>
                <w:spacing w:val="-2"/>
                <w:sz w:val="24"/>
                <w:szCs w:val="24"/>
              </w:rPr>
              <w:t xml:space="preserve"> </w:t>
            </w:r>
            <w:r w:rsidRPr="003F527C">
              <w:rPr>
                <w:rFonts w:asciiTheme="minorHAnsi" w:hAnsiTheme="minorHAnsi"/>
                <w:b w:val="0"/>
                <w:sz w:val="24"/>
                <w:szCs w:val="24"/>
              </w:rPr>
              <w:t>both</w:t>
            </w:r>
            <w:r w:rsidRPr="003F527C">
              <w:rPr>
                <w:rFonts w:asciiTheme="minorHAnsi" w:hAnsiTheme="minorHAnsi"/>
                <w:b w:val="0"/>
                <w:spacing w:val="-2"/>
                <w:sz w:val="24"/>
                <w:szCs w:val="24"/>
              </w:rPr>
              <w:t xml:space="preserve"> </w:t>
            </w:r>
            <w:r w:rsidRPr="003F527C">
              <w:rPr>
                <w:rFonts w:asciiTheme="minorHAnsi" w:hAnsiTheme="minorHAnsi"/>
                <w:b w:val="0"/>
                <w:sz w:val="24"/>
                <w:szCs w:val="24"/>
              </w:rPr>
              <w:t>child</w:t>
            </w:r>
            <w:r w:rsidRPr="003F527C">
              <w:rPr>
                <w:rFonts w:asciiTheme="minorHAnsi" w:hAnsiTheme="minorHAnsi"/>
                <w:b w:val="0"/>
                <w:spacing w:val="-1"/>
                <w:sz w:val="24"/>
                <w:szCs w:val="24"/>
              </w:rPr>
              <w:t xml:space="preserve"> </w:t>
            </w:r>
            <w:r w:rsidRPr="003F527C">
              <w:rPr>
                <w:rFonts w:asciiTheme="minorHAnsi" w:hAnsiTheme="minorHAnsi"/>
                <w:b w:val="0"/>
                <w:sz w:val="24"/>
                <w:szCs w:val="24"/>
              </w:rPr>
              <w:t>and staff</w:t>
            </w:r>
            <w:r w:rsidRPr="003F527C">
              <w:rPr>
                <w:rFonts w:asciiTheme="minorHAnsi" w:hAnsiTheme="minorHAnsi"/>
                <w:b w:val="0"/>
                <w:spacing w:val="-1"/>
                <w:sz w:val="24"/>
                <w:szCs w:val="24"/>
              </w:rPr>
              <w:t xml:space="preserve"> </w:t>
            </w:r>
            <w:r w:rsidRPr="003F527C">
              <w:rPr>
                <w:rFonts w:asciiTheme="minorHAnsi" w:hAnsiTheme="minorHAnsi"/>
                <w:b w:val="0"/>
                <w:sz w:val="24"/>
                <w:szCs w:val="24"/>
              </w:rPr>
              <w:t>member.</w:t>
            </w:r>
          </w:p>
          <w:p w:rsidR="00A551D5" w:rsidRPr="003F527C" w:rsidRDefault="00A551D5" w:rsidP="00A551D5">
            <w:pPr>
              <w:widowControl w:val="0"/>
              <w:tabs>
                <w:tab w:val="left" w:pos="1181"/>
              </w:tabs>
              <w:autoSpaceDE w:val="0"/>
              <w:autoSpaceDN w:val="0"/>
              <w:spacing w:before="1" w:after="0" w:line="240" w:lineRule="auto"/>
              <w:jc w:val="both"/>
              <w:rPr>
                <w:rFonts w:asciiTheme="minorHAnsi" w:hAnsiTheme="minorHAnsi"/>
                <w:b w:val="0"/>
                <w:sz w:val="24"/>
                <w:szCs w:val="24"/>
              </w:rPr>
            </w:pPr>
            <w:r w:rsidRPr="003F527C">
              <w:rPr>
                <w:rFonts w:asciiTheme="minorHAnsi" w:hAnsiTheme="minorHAnsi"/>
                <w:b w:val="0"/>
                <w:sz w:val="24"/>
                <w:szCs w:val="24"/>
              </w:rPr>
              <w:t>Allocated</w:t>
            </w:r>
            <w:r w:rsidRPr="003F527C">
              <w:rPr>
                <w:rFonts w:asciiTheme="minorHAnsi" w:hAnsiTheme="minorHAnsi"/>
                <w:b w:val="0"/>
                <w:spacing w:val="-1"/>
                <w:sz w:val="24"/>
                <w:szCs w:val="24"/>
              </w:rPr>
              <w:t xml:space="preserve"> </w:t>
            </w:r>
            <w:r w:rsidRPr="003F527C">
              <w:rPr>
                <w:rFonts w:asciiTheme="minorHAnsi" w:hAnsiTheme="minorHAnsi"/>
                <w:b w:val="0"/>
                <w:sz w:val="24"/>
                <w:szCs w:val="24"/>
              </w:rPr>
              <w:t>staff</w:t>
            </w:r>
            <w:r w:rsidRPr="003F527C">
              <w:rPr>
                <w:rFonts w:asciiTheme="minorHAnsi" w:hAnsiTheme="minorHAnsi"/>
                <w:b w:val="0"/>
                <w:spacing w:val="-2"/>
                <w:sz w:val="24"/>
                <w:szCs w:val="24"/>
              </w:rPr>
              <w:t xml:space="preserve"> </w:t>
            </w:r>
            <w:r w:rsidRPr="003F527C">
              <w:rPr>
                <w:rFonts w:asciiTheme="minorHAnsi" w:hAnsiTheme="minorHAnsi"/>
                <w:b w:val="0"/>
                <w:sz w:val="24"/>
                <w:szCs w:val="24"/>
              </w:rPr>
              <w:t>have</w:t>
            </w:r>
            <w:r w:rsidRPr="003F527C">
              <w:rPr>
                <w:rFonts w:asciiTheme="minorHAnsi" w:hAnsiTheme="minorHAnsi"/>
                <w:b w:val="0"/>
                <w:spacing w:val="-4"/>
                <w:sz w:val="24"/>
                <w:szCs w:val="24"/>
              </w:rPr>
              <w:t xml:space="preserve"> </w:t>
            </w:r>
            <w:r w:rsidRPr="003F527C">
              <w:rPr>
                <w:rFonts w:asciiTheme="minorHAnsi" w:hAnsiTheme="minorHAnsi"/>
                <w:b w:val="0"/>
                <w:sz w:val="24"/>
                <w:szCs w:val="24"/>
              </w:rPr>
              <w:t>basic</w:t>
            </w:r>
            <w:r w:rsidRPr="003F527C">
              <w:rPr>
                <w:rFonts w:asciiTheme="minorHAnsi" w:hAnsiTheme="minorHAnsi"/>
                <w:b w:val="0"/>
                <w:spacing w:val="-3"/>
                <w:sz w:val="24"/>
                <w:szCs w:val="24"/>
              </w:rPr>
              <w:t xml:space="preserve"> </w:t>
            </w:r>
            <w:r w:rsidRPr="003F527C">
              <w:rPr>
                <w:rFonts w:asciiTheme="minorHAnsi" w:hAnsiTheme="minorHAnsi"/>
                <w:b w:val="0"/>
                <w:sz w:val="24"/>
                <w:szCs w:val="24"/>
              </w:rPr>
              <w:t>first</w:t>
            </w:r>
            <w:r w:rsidRPr="003F527C">
              <w:rPr>
                <w:rFonts w:asciiTheme="minorHAnsi" w:hAnsiTheme="minorHAnsi"/>
                <w:b w:val="0"/>
                <w:spacing w:val="-2"/>
                <w:sz w:val="24"/>
                <w:szCs w:val="24"/>
              </w:rPr>
              <w:t xml:space="preserve"> </w:t>
            </w:r>
            <w:r w:rsidRPr="003F527C">
              <w:rPr>
                <w:rFonts w:asciiTheme="minorHAnsi" w:hAnsiTheme="minorHAnsi"/>
                <w:b w:val="0"/>
                <w:sz w:val="24"/>
                <w:szCs w:val="24"/>
              </w:rPr>
              <w:t>aid</w:t>
            </w:r>
            <w:r w:rsidRPr="003F527C">
              <w:rPr>
                <w:rFonts w:asciiTheme="minorHAnsi" w:hAnsiTheme="minorHAnsi"/>
                <w:b w:val="0"/>
                <w:spacing w:val="-1"/>
                <w:sz w:val="24"/>
                <w:szCs w:val="24"/>
              </w:rPr>
              <w:t xml:space="preserve"> </w:t>
            </w:r>
            <w:r w:rsidRPr="003F527C">
              <w:rPr>
                <w:rFonts w:asciiTheme="minorHAnsi" w:hAnsiTheme="minorHAnsi"/>
                <w:b w:val="0"/>
                <w:sz w:val="24"/>
                <w:szCs w:val="24"/>
              </w:rPr>
              <w:t>training.</w:t>
            </w:r>
          </w:p>
          <w:p w:rsidR="00377D3F" w:rsidRPr="003F527C" w:rsidRDefault="00377D3F" w:rsidP="00A551D5">
            <w:pPr>
              <w:spacing w:after="0" w:line="240" w:lineRule="auto"/>
              <w:rPr>
                <w:rFonts w:asciiTheme="minorHAnsi" w:hAnsiTheme="minorHAnsi"/>
                <w:b w:val="0"/>
                <w:i/>
                <w:color w:val="808080"/>
                <w:sz w:val="24"/>
                <w:szCs w:val="24"/>
              </w:rPr>
            </w:pPr>
          </w:p>
          <w:p w:rsidR="00A551D5" w:rsidRPr="003F527C" w:rsidRDefault="00A551D5" w:rsidP="00A551D5">
            <w:pPr>
              <w:spacing w:after="0" w:line="240" w:lineRule="auto"/>
              <w:rPr>
                <w:rFonts w:asciiTheme="minorHAnsi" w:hAnsiTheme="minorHAnsi"/>
                <w:b w:val="0"/>
                <w:i/>
                <w:color w:val="808080"/>
                <w:sz w:val="24"/>
                <w:szCs w:val="24"/>
              </w:rPr>
            </w:pPr>
          </w:p>
        </w:tc>
      </w:tr>
      <w:tr w:rsidR="0072785C" w:rsidRPr="003F527C" w:rsidTr="00DC6C98">
        <w:trPr>
          <w:trHeight w:val="144"/>
        </w:trPr>
        <w:tc>
          <w:tcPr>
            <w:tcW w:w="14726" w:type="dxa"/>
          </w:tcPr>
          <w:p w:rsidR="0072785C" w:rsidRPr="003F527C" w:rsidRDefault="0072785C" w:rsidP="00FA236D">
            <w:pPr>
              <w:pStyle w:val="Default"/>
              <w:rPr>
                <w:rFonts w:asciiTheme="minorHAnsi" w:hAnsiTheme="minorHAnsi"/>
                <w:b/>
              </w:rPr>
            </w:pPr>
            <w:r w:rsidRPr="003F527C">
              <w:rPr>
                <w:rFonts w:asciiTheme="minorHAnsi" w:hAnsiTheme="minorHAnsi"/>
                <w:b/>
              </w:rPr>
              <w:lastRenderedPageBreak/>
              <w:t>What support is there for behaviour, avoiding exclusions and increasing attendance?</w:t>
            </w:r>
          </w:p>
        </w:tc>
      </w:tr>
      <w:tr w:rsidR="0072785C" w:rsidRPr="003F527C" w:rsidTr="00DC6C98">
        <w:trPr>
          <w:trHeight w:val="144"/>
        </w:trPr>
        <w:tc>
          <w:tcPr>
            <w:tcW w:w="14726" w:type="dxa"/>
          </w:tcPr>
          <w:p w:rsidR="00AE22FB" w:rsidRPr="003F527C" w:rsidRDefault="0091033C" w:rsidP="00A551D5">
            <w:pPr>
              <w:pStyle w:val="Default"/>
              <w:rPr>
                <w:rFonts w:asciiTheme="minorHAnsi" w:hAnsiTheme="minorHAnsi"/>
                <w:bCs/>
                <w:iCs/>
                <w:color w:val="000000" w:themeColor="text1"/>
              </w:rPr>
            </w:pPr>
            <w:r w:rsidRPr="003F527C">
              <w:rPr>
                <w:rFonts w:asciiTheme="minorHAnsi" w:hAnsiTheme="minorHAnsi"/>
                <w:bCs/>
                <w:iCs/>
                <w:color w:val="000000" w:themeColor="text1"/>
              </w:rPr>
              <w:t xml:space="preserve">Parents are always made aware of any concerns in relation to a child’s behaviour.  </w:t>
            </w:r>
            <w:r w:rsidR="00A551D5" w:rsidRPr="003F527C">
              <w:rPr>
                <w:rFonts w:asciiTheme="minorHAnsi" w:hAnsiTheme="minorHAnsi"/>
                <w:bCs/>
                <w:iCs/>
                <w:color w:val="000000" w:themeColor="text1"/>
              </w:rPr>
              <w:t>When concerns are raised in relation to a child’s behaviour, adults working with the child are asked to complete an ABC (antecedent, behaviour, consequence) chart.  The</w:t>
            </w:r>
            <w:r w:rsidRPr="003F527C">
              <w:rPr>
                <w:rFonts w:asciiTheme="minorHAnsi" w:hAnsiTheme="minorHAnsi"/>
                <w:bCs/>
                <w:iCs/>
                <w:color w:val="000000" w:themeColor="text1"/>
              </w:rPr>
              <w:t>se charts help to determine possible reasons for the behaviour in order that strategies can be put in place to support the child.</w:t>
            </w:r>
          </w:p>
          <w:p w:rsidR="0091033C" w:rsidRPr="003F527C" w:rsidRDefault="0091033C" w:rsidP="00A551D5">
            <w:pPr>
              <w:pStyle w:val="Default"/>
              <w:rPr>
                <w:rFonts w:asciiTheme="minorHAnsi" w:hAnsiTheme="minorHAnsi"/>
                <w:b/>
                <w:color w:val="808080" w:themeColor="background1" w:themeShade="80"/>
              </w:rPr>
            </w:pPr>
          </w:p>
        </w:tc>
      </w:tr>
      <w:tr w:rsidR="00CB668A" w:rsidRPr="003F527C" w:rsidTr="00DC6C98">
        <w:trPr>
          <w:trHeight w:val="144"/>
        </w:trPr>
        <w:tc>
          <w:tcPr>
            <w:tcW w:w="14726" w:type="dxa"/>
          </w:tcPr>
          <w:p w:rsidR="00CB668A" w:rsidRPr="003F527C" w:rsidRDefault="00CB668A" w:rsidP="009C23D4">
            <w:pPr>
              <w:pStyle w:val="Default"/>
              <w:rPr>
                <w:rFonts w:asciiTheme="minorHAnsi" w:hAnsiTheme="minorHAnsi"/>
                <w:b/>
                <w:color w:val="auto"/>
              </w:rPr>
            </w:pPr>
            <w:r w:rsidRPr="003F527C">
              <w:rPr>
                <w:rFonts w:asciiTheme="minorHAnsi" w:hAnsiTheme="minorHAnsi"/>
                <w:b/>
                <w:color w:val="auto"/>
              </w:rPr>
              <w:t>How do you support children who are looked after by the local authority and have SEND?</w:t>
            </w:r>
          </w:p>
        </w:tc>
      </w:tr>
      <w:tr w:rsidR="009C23D4" w:rsidRPr="003F527C" w:rsidTr="00DC6C98">
        <w:trPr>
          <w:trHeight w:val="144"/>
        </w:trPr>
        <w:tc>
          <w:tcPr>
            <w:tcW w:w="14726" w:type="dxa"/>
          </w:tcPr>
          <w:p w:rsidR="009C23D4" w:rsidRPr="003F527C" w:rsidRDefault="0091033C" w:rsidP="0091033C">
            <w:pPr>
              <w:pStyle w:val="Default"/>
              <w:rPr>
                <w:rFonts w:asciiTheme="minorHAnsi" w:hAnsiTheme="minorHAnsi"/>
                <w:color w:val="000000" w:themeColor="text1"/>
              </w:rPr>
            </w:pPr>
            <w:r w:rsidRPr="003F527C">
              <w:rPr>
                <w:rFonts w:asciiTheme="minorHAnsi" w:hAnsiTheme="minorHAnsi"/>
                <w:color w:val="000000" w:themeColor="text1"/>
              </w:rPr>
              <w:t xml:space="preserve">Children who are looked after by the local authority and have SEND receive support from Virtual Schools.  Regular meetings are planned to discuss the needs of the child and the strategies and support needed in order for the child to progress.  The deputy </w:t>
            </w:r>
            <w:proofErr w:type="spellStart"/>
            <w:r w:rsidRPr="003F527C">
              <w:rPr>
                <w:rFonts w:asciiTheme="minorHAnsi" w:hAnsiTheme="minorHAnsi"/>
                <w:color w:val="000000" w:themeColor="text1"/>
              </w:rPr>
              <w:t>headteacher</w:t>
            </w:r>
            <w:proofErr w:type="spellEnd"/>
            <w:r w:rsidRPr="003F527C">
              <w:rPr>
                <w:rFonts w:asciiTheme="minorHAnsi" w:hAnsiTheme="minorHAnsi"/>
                <w:color w:val="000000" w:themeColor="text1"/>
              </w:rPr>
              <w:t xml:space="preserve"> (Mrs Clair Read) is the person who liaises with all agencies involved with a child who is looked after by the local authority</w:t>
            </w:r>
          </w:p>
          <w:p w:rsidR="0091033C" w:rsidRPr="003F527C" w:rsidRDefault="0091033C" w:rsidP="0091033C">
            <w:pPr>
              <w:pStyle w:val="Default"/>
              <w:rPr>
                <w:rFonts w:asciiTheme="minorHAnsi" w:hAnsiTheme="minorHAnsi"/>
                <w:color w:val="FF0000"/>
              </w:rPr>
            </w:pPr>
          </w:p>
        </w:tc>
      </w:tr>
    </w:tbl>
    <w:p w:rsidR="00377D3F" w:rsidRPr="003F527C" w:rsidRDefault="00377D3F">
      <w:pPr>
        <w:rPr>
          <w:rFonts w:asciiTheme="minorHAnsi" w:hAnsiTheme="minorHAnsi"/>
          <w:sz w:val="24"/>
          <w:szCs w:val="24"/>
        </w:rPr>
      </w:pPr>
      <w:r w:rsidRPr="003F527C">
        <w:rPr>
          <w:rFonts w:asciiTheme="minorHAnsi" w:hAnsiTheme="minorHAnsi"/>
          <w:b w:val="0"/>
          <w:sz w:val="24"/>
          <w:szCs w:val="24"/>
        </w:rP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377D3F" w:rsidRPr="003F527C" w:rsidTr="003E0313">
        <w:trPr>
          <w:trHeight w:val="144"/>
          <w:tblHeader/>
        </w:trPr>
        <w:tc>
          <w:tcPr>
            <w:tcW w:w="14726" w:type="dxa"/>
            <w:shd w:val="clear" w:color="auto" w:fill="76923C" w:themeFill="accent3" w:themeFillShade="BF"/>
          </w:tcPr>
          <w:p w:rsidR="00377D3F" w:rsidRPr="003F527C" w:rsidRDefault="00C36E7D" w:rsidP="003E0313">
            <w:pPr>
              <w:pStyle w:val="NoSpacing"/>
              <w:jc w:val="center"/>
              <w:rPr>
                <w:rFonts w:asciiTheme="minorHAnsi" w:hAnsiTheme="minorHAnsi"/>
                <w:sz w:val="24"/>
                <w:szCs w:val="24"/>
              </w:rPr>
            </w:pPr>
            <w:hyperlink w:anchor="FRONT" w:history="1">
              <w:r w:rsidR="00377D3F" w:rsidRPr="003F527C">
                <w:rPr>
                  <w:rStyle w:val="Hyperlink"/>
                  <w:rFonts w:asciiTheme="minorHAnsi" w:hAnsiTheme="minorHAnsi"/>
                  <w:color w:val="FFFFFF" w:themeColor="background1"/>
                  <w:sz w:val="24"/>
                  <w:szCs w:val="24"/>
                </w:rPr>
                <w:t>--------------------------------------------------------------- Click here to return to the front page ----------------------------------------------------------</w:t>
              </w:r>
            </w:hyperlink>
          </w:p>
        </w:tc>
      </w:tr>
      <w:tr w:rsidR="00377D3F" w:rsidRPr="003F527C" w:rsidTr="003E0313">
        <w:trPr>
          <w:trHeight w:val="144"/>
          <w:tblHeader/>
        </w:trPr>
        <w:tc>
          <w:tcPr>
            <w:tcW w:w="14726" w:type="dxa"/>
            <w:shd w:val="clear" w:color="auto" w:fill="FFFF99"/>
          </w:tcPr>
          <w:p w:rsidR="00377D3F" w:rsidRPr="003F527C" w:rsidRDefault="00377D3F" w:rsidP="003E0313">
            <w:pPr>
              <w:pStyle w:val="Default"/>
              <w:rPr>
                <w:rFonts w:asciiTheme="minorHAnsi" w:hAnsiTheme="minorHAnsi"/>
                <w:b/>
              </w:rPr>
            </w:pPr>
            <w:r w:rsidRPr="003F527C">
              <w:rPr>
                <w:rFonts w:asciiTheme="minorHAnsi" w:hAnsiTheme="minorHAnsi" w:cs="Times New Roman"/>
                <w:color w:val="auto"/>
              </w:rPr>
              <w:br w:type="page"/>
            </w:r>
            <w:bookmarkStart w:id="7" w:name="Working_together"/>
            <w:r w:rsidRPr="003F527C">
              <w:rPr>
                <w:rFonts w:asciiTheme="minorHAnsi" w:hAnsiTheme="minorHAnsi"/>
                <w:b/>
              </w:rPr>
              <w:t xml:space="preserve">Working Together </w:t>
            </w:r>
            <w:bookmarkEnd w:id="7"/>
          </w:p>
        </w:tc>
      </w:tr>
      <w:tr w:rsidR="0072785C" w:rsidRPr="003F527C" w:rsidTr="00DC6C98">
        <w:trPr>
          <w:trHeight w:val="144"/>
        </w:trPr>
        <w:tc>
          <w:tcPr>
            <w:tcW w:w="14726" w:type="dxa"/>
            <w:shd w:val="clear" w:color="auto" w:fill="auto"/>
          </w:tcPr>
          <w:p w:rsidR="0072785C" w:rsidRPr="003F527C" w:rsidRDefault="0070401A" w:rsidP="00FB1E2A">
            <w:pPr>
              <w:pStyle w:val="Default"/>
              <w:rPr>
                <w:rFonts w:asciiTheme="minorHAnsi" w:hAnsiTheme="minorHAnsi"/>
                <w:b/>
                <w:color w:val="auto"/>
                <w:u w:val="single"/>
              </w:rPr>
            </w:pPr>
            <w:bookmarkStart w:id="8" w:name="_Hlk63339144"/>
            <w:r w:rsidRPr="003F527C">
              <w:rPr>
                <w:rFonts w:asciiTheme="minorHAnsi" w:hAnsiTheme="minorHAnsi"/>
                <w:b/>
                <w:color w:val="auto"/>
              </w:rPr>
              <w:t>Who is involved in my child’s education?</w:t>
            </w:r>
          </w:p>
        </w:tc>
      </w:tr>
      <w:bookmarkEnd w:id="8"/>
      <w:tr w:rsidR="0072785C" w:rsidRPr="003F527C" w:rsidTr="00DC6C98">
        <w:trPr>
          <w:trHeight w:val="144"/>
        </w:trPr>
        <w:tc>
          <w:tcPr>
            <w:tcW w:w="14726" w:type="dxa"/>
            <w:shd w:val="clear" w:color="auto" w:fill="auto"/>
          </w:tcPr>
          <w:p w:rsidR="00CD6C70" w:rsidRPr="003F527C" w:rsidRDefault="0091033C" w:rsidP="00FB1E2A">
            <w:pPr>
              <w:pStyle w:val="Default"/>
              <w:rPr>
                <w:rFonts w:asciiTheme="minorHAnsi" w:hAnsiTheme="minorHAnsi"/>
                <w:b/>
              </w:rPr>
            </w:pPr>
            <w:r w:rsidRPr="003F527C">
              <w:rPr>
                <w:rFonts w:asciiTheme="minorHAnsi" w:hAnsiTheme="minorHAnsi"/>
              </w:rPr>
              <w:t xml:space="preserve">Class teachers are responsible and accountable for the progress and development of the pupils in their class, including where pupils access support from teaching assistants or specialist staff.  The SENDCO (Miss Hayley Dawson) will also be involved in the additional provision that you child may receive or the outside agencies involved.  The mental health lead in the school (Miss Sarah </w:t>
            </w:r>
            <w:proofErr w:type="spellStart"/>
            <w:r w:rsidRPr="003F527C">
              <w:rPr>
                <w:rFonts w:asciiTheme="minorHAnsi" w:hAnsiTheme="minorHAnsi"/>
              </w:rPr>
              <w:t>Hodson</w:t>
            </w:r>
            <w:proofErr w:type="spellEnd"/>
            <w:r w:rsidRPr="003F527C">
              <w:rPr>
                <w:rFonts w:asciiTheme="minorHAnsi" w:hAnsiTheme="minorHAnsi"/>
              </w:rPr>
              <w:t>) may also be involved with your child.</w:t>
            </w:r>
          </w:p>
          <w:p w:rsidR="00CD6C70" w:rsidRPr="003F527C" w:rsidRDefault="00CD6C70" w:rsidP="00FB1E2A">
            <w:pPr>
              <w:pStyle w:val="Default"/>
              <w:rPr>
                <w:rFonts w:asciiTheme="minorHAnsi" w:hAnsiTheme="minorHAnsi"/>
                <w:b/>
              </w:rPr>
            </w:pPr>
          </w:p>
        </w:tc>
      </w:tr>
      <w:tr w:rsidR="0072785C" w:rsidRPr="003F527C" w:rsidTr="00DC6C98">
        <w:trPr>
          <w:trHeight w:val="144"/>
        </w:trPr>
        <w:tc>
          <w:tcPr>
            <w:tcW w:w="14726" w:type="dxa"/>
            <w:shd w:val="clear" w:color="auto" w:fill="auto"/>
          </w:tcPr>
          <w:p w:rsidR="0072785C" w:rsidRPr="003F527C" w:rsidRDefault="0070401A" w:rsidP="00050046">
            <w:pPr>
              <w:pStyle w:val="Default"/>
              <w:rPr>
                <w:rFonts w:asciiTheme="minorHAnsi" w:hAnsiTheme="minorHAnsi"/>
                <w:b/>
              </w:rPr>
            </w:pPr>
            <w:r w:rsidRPr="003F527C">
              <w:rPr>
                <w:rFonts w:asciiTheme="minorHAnsi" w:hAnsiTheme="minorHAnsi"/>
                <w:b/>
                <w:color w:val="auto"/>
              </w:rPr>
              <w:t xml:space="preserve">How do you ensure that the </w:t>
            </w:r>
            <w:r w:rsidR="00377D3F" w:rsidRPr="003F527C">
              <w:rPr>
                <w:rFonts w:asciiTheme="minorHAnsi" w:hAnsiTheme="minorHAnsi"/>
                <w:b/>
                <w:color w:val="auto"/>
              </w:rPr>
              <w:t xml:space="preserve">SEND </w:t>
            </w:r>
            <w:r w:rsidRPr="003F527C">
              <w:rPr>
                <w:rFonts w:asciiTheme="minorHAnsi" w:hAnsiTheme="minorHAnsi"/>
                <w:b/>
                <w:color w:val="auto"/>
              </w:rPr>
              <w:t>information about a child is shared and understood</w:t>
            </w:r>
            <w:r w:rsidR="00377D3F" w:rsidRPr="003F527C">
              <w:rPr>
                <w:rFonts w:asciiTheme="minorHAnsi" w:hAnsiTheme="minorHAnsi"/>
                <w:b/>
                <w:color w:val="auto"/>
              </w:rPr>
              <w:t xml:space="preserve"> by teachers and all relevant staff</w:t>
            </w:r>
            <w:r w:rsidRPr="003F527C">
              <w:rPr>
                <w:rFonts w:asciiTheme="minorHAnsi" w:hAnsiTheme="minorHAnsi"/>
                <w:b/>
                <w:color w:val="auto"/>
              </w:rPr>
              <w:t>?</w:t>
            </w:r>
          </w:p>
        </w:tc>
      </w:tr>
      <w:tr w:rsidR="0072785C" w:rsidRPr="003F527C" w:rsidTr="00DC6C98">
        <w:trPr>
          <w:trHeight w:val="144"/>
        </w:trPr>
        <w:tc>
          <w:tcPr>
            <w:tcW w:w="14726" w:type="dxa"/>
            <w:shd w:val="clear" w:color="auto" w:fill="auto"/>
          </w:tcPr>
          <w:p w:rsidR="00CD6C70" w:rsidRPr="003F527C" w:rsidRDefault="00463489" w:rsidP="00050046">
            <w:pPr>
              <w:pStyle w:val="Default"/>
              <w:rPr>
                <w:rFonts w:asciiTheme="minorHAnsi" w:hAnsiTheme="minorHAnsi"/>
              </w:rPr>
            </w:pPr>
            <w:r w:rsidRPr="003F527C">
              <w:rPr>
                <w:rFonts w:asciiTheme="minorHAnsi" w:hAnsiTheme="minorHAnsi"/>
              </w:rPr>
              <w:t>Teachers arrange transition meetings with new class teachers at the end of every year.  During these meetings, teachers share information about individual children and their needs.  Every class teacher has access to children’s SEND files and it is the responsibility of the class teacher to share the information with other members of staff who work with the child.</w:t>
            </w:r>
          </w:p>
          <w:p w:rsidR="00571C66" w:rsidRPr="003F527C" w:rsidRDefault="00571C66" w:rsidP="00050046">
            <w:pPr>
              <w:pStyle w:val="Default"/>
              <w:rPr>
                <w:rFonts w:asciiTheme="minorHAnsi" w:hAnsiTheme="minorHAnsi"/>
                <w:b/>
              </w:rPr>
            </w:pPr>
          </w:p>
          <w:p w:rsidR="0072785C" w:rsidRPr="003F527C" w:rsidRDefault="0072785C" w:rsidP="00050046">
            <w:pPr>
              <w:pStyle w:val="Default"/>
              <w:rPr>
                <w:rFonts w:asciiTheme="minorHAnsi" w:hAnsiTheme="minorHAnsi"/>
                <w:b/>
              </w:rPr>
            </w:pPr>
          </w:p>
        </w:tc>
      </w:tr>
      <w:tr w:rsidR="0072785C" w:rsidRPr="003F527C" w:rsidTr="00DC6C98">
        <w:trPr>
          <w:trHeight w:val="144"/>
        </w:trPr>
        <w:tc>
          <w:tcPr>
            <w:tcW w:w="14726" w:type="dxa"/>
            <w:shd w:val="clear" w:color="auto" w:fill="auto"/>
          </w:tcPr>
          <w:p w:rsidR="0072785C" w:rsidRPr="003F527C" w:rsidRDefault="0072785C" w:rsidP="00080BE7">
            <w:pPr>
              <w:pStyle w:val="Default"/>
              <w:rPr>
                <w:rFonts w:asciiTheme="minorHAnsi" w:hAnsiTheme="minorHAnsi"/>
                <w:b/>
              </w:rPr>
            </w:pPr>
            <w:r w:rsidRPr="003F527C">
              <w:rPr>
                <w:rFonts w:asciiTheme="minorHAnsi" w:hAnsiTheme="minorHAnsi"/>
                <w:b/>
              </w:rPr>
              <w:t>What expertise</w:t>
            </w:r>
            <w:r w:rsidR="00377D3F" w:rsidRPr="003F527C">
              <w:rPr>
                <w:rFonts w:asciiTheme="minorHAnsi" w:hAnsiTheme="minorHAnsi"/>
                <w:b/>
              </w:rPr>
              <w:t xml:space="preserve"> do you have</w:t>
            </w:r>
            <w:r w:rsidRPr="003F527C">
              <w:rPr>
                <w:rFonts w:asciiTheme="minorHAnsi" w:hAnsiTheme="minorHAnsi"/>
                <w:b/>
              </w:rPr>
              <w:t xml:space="preserve"> in relation to SEND?</w:t>
            </w:r>
            <w:r w:rsidR="009847D5"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FE0F1C" w:rsidRPr="003F527C" w:rsidRDefault="008A5EED" w:rsidP="00463489">
            <w:pPr>
              <w:pStyle w:val="Default"/>
              <w:rPr>
                <w:rFonts w:asciiTheme="minorHAnsi" w:hAnsiTheme="minorHAnsi"/>
              </w:rPr>
            </w:pPr>
            <w:r w:rsidRPr="003F527C">
              <w:rPr>
                <w:rFonts w:asciiTheme="minorHAnsi" w:hAnsiTheme="minorHAnsi"/>
              </w:rPr>
              <w:t xml:space="preserve">The SENDCO completed the </w:t>
            </w:r>
            <w:r w:rsidRPr="003F527C">
              <w:rPr>
                <w:rStyle w:val="e24kjd"/>
                <w:rFonts w:asciiTheme="minorHAnsi" w:hAnsiTheme="minorHAnsi" w:cs="Arial"/>
                <w:color w:val="222222"/>
              </w:rPr>
              <w:t>National award in Special Educational Needs Coordination in 2016.</w:t>
            </w:r>
          </w:p>
          <w:p w:rsidR="008A5EED" w:rsidRPr="003F527C" w:rsidRDefault="008A5EED" w:rsidP="00463489">
            <w:pPr>
              <w:pStyle w:val="Default"/>
              <w:rPr>
                <w:rFonts w:asciiTheme="minorHAnsi" w:hAnsiTheme="minorHAnsi"/>
                <w:color w:val="808080"/>
              </w:rPr>
            </w:pPr>
          </w:p>
        </w:tc>
      </w:tr>
      <w:tr w:rsidR="0072785C" w:rsidRPr="003F527C" w:rsidTr="00DC6C98">
        <w:trPr>
          <w:trHeight w:val="144"/>
        </w:trPr>
        <w:tc>
          <w:tcPr>
            <w:tcW w:w="14726" w:type="dxa"/>
            <w:shd w:val="clear" w:color="auto" w:fill="auto"/>
          </w:tcPr>
          <w:p w:rsidR="0072785C" w:rsidRPr="003F527C" w:rsidRDefault="0072785C" w:rsidP="008A5EED">
            <w:pPr>
              <w:pStyle w:val="Default"/>
              <w:rPr>
                <w:rFonts w:asciiTheme="minorHAnsi" w:hAnsiTheme="minorHAnsi"/>
                <w:b/>
              </w:rPr>
            </w:pPr>
            <w:r w:rsidRPr="003F527C">
              <w:rPr>
                <w:rFonts w:asciiTheme="minorHAnsi" w:hAnsiTheme="minorHAnsi"/>
                <w:b/>
              </w:rPr>
              <w:t>Which other services do you access to provide for and support pupils and students with SEND (including health, therapy and social care services)</w:t>
            </w:r>
            <w:r w:rsidR="00571C66" w:rsidRPr="003F527C">
              <w:rPr>
                <w:rFonts w:asciiTheme="minorHAnsi" w:hAnsiTheme="minorHAnsi"/>
                <w:b/>
              </w:rPr>
              <w:t>?</w:t>
            </w:r>
            <w:r w:rsidR="009847D5"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8A5EED" w:rsidRPr="003F527C" w:rsidRDefault="008A5EED" w:rsidP="008A5EED">
            <w:pPr>
              <w:pStyle w:val="Default"/>
              <w:rPr>
                <w:rFonts w:asciiTheme="minorHAnsi" w:hAnsiTheme="minorHAnsi"/>
              </w:rPr>
            </w:pPr>
            <w:r w:rsidRPr="003F527C">
              <w:rPr>
                <w:rFonts w:asciiTheme="minorHAnsi" w:hAnsiTheme="minorHAnsi"/>
              </w:rPr>
              <w:t xml:space="preserve">The agencies used by the school include: </w:t>
            </w:r>
          </w:p>
          <w:p w:rsidR="008A5EED" w:rsidRPr="003F527C" w:rsidRDefault="008A5EED" w:rsidP="008A5EED">
            <w:pPr>
              <w:pStyle w:val="Default"/>
              <w:rPr>
                <w:rFonts w:asciiTheme="minorHAnsi" w:hAnsiTheme="minorHAnsi"/>
              </w:rPr>
            </w:pPr>
          </w:p>
          <w:p w:rsidR="008A5EED" w:rsidRPr="003F527C" w:rsidRDefault="008A5EED" w:rsidP="008A5EED">
            <w:pPr>
              <w:pStyle w:val="Default"/>
              <w:numPr>
                <w:ilvl w:val="0"/>
                <w:numId w:val="39"/>
              </w:numPr>
              <w:spacing w:after="73"/>
              <w:rPr>
                <w:rFonts w:asciiTheme="minorHAnsi" w:hAnsiTheme="minorHAnsi"/>
              </w:rPr>
            </w:pPr>
            <w:r w:rsidRPr="003F527C">
              <w:rPr>
                <w:rFonts w:asciiTheme="minorHAnsi" w:hAnsiTheme="minorHAnsi"/>
              </w:rPr>
              <w:t>Educational Psychology Service</w:t>
            </w:r>
          </w:p>
          <w:p w:rsidR="008A5EED" w:rsidRPr="003F527C" w:rsidRDefault="008A5EED" w:rsidP="008A5EED">
            <w:pPr>
              <w:pStyle w:val="Default"/>
              <w:numPr>
                <w:ilvl w:val="0"/>
                <w:numId w:val="39"/>
              </w:numPr>
              <w:rPr>
                <w:rFonts w:asciiTheme="minorHAnsi" w:hAnsiTheme="minorHAnsi"/>
              </w:rPr>
            </w:pPr>
            <w:r w:rsidRPr="003F527C">
              <w:rPr>
                <w:rFonts w:asciiTheme="minorHAnsi" w:hAnsiTheme="minorHAnsi"/>
              </w:rPr>
              <w:t xml:space="preserve">Speech &amp; Language </w:t>
            </w:r>
          </w:p>
          <w:p w:rsidR="008A5EED" w:rsidRPr="003F527C" w:rsidRDefault="008A5EED" w:rsidP="008A5EED">
            <w:pPr>
              <w:pStyle w:val="Default"/>
              <w:numPr>
                <w:ilvl w:val="0"/>
                <w:numId w:val="39"/>
              </w:numPr>
              <w:rPr>
                <w:rFonts w:asciiTheme="minorHAnsi" w:hAnsiTheme="minorHAnsi"/>
              </w:rPr>
            </w:pPr>
            <w:r w:rsidRPr="003F527C">
              <w:rPr>
                <w:rFonts w:asciiTheme="minorHAnsi" w:hAnsiTheme="minorHAnsi"/>
              </w:rPr>
              <w:t xml:space="preserve">CAMHS (Child &amp; Adolescent Mental Health Service) </w:t>
            </w:r>
          </w:p>
          <w:p w:rsidR="008A5EED" w:rsidRPr="003F527C" w:rsidRDefault="008A5EED" w:rsidP="008A5EED">
            <w:pPr>
              <w:pStyle w:val="Default"/>
              <w:numPr>
                <w:ilvl w:val="0"/>
                <w:numId w:val="39"/>
              </w:numPr>
              <w:rPr>
                <w:rFonts w:asciiTheme="minorHAnsi" w:hAnsiTheme="minorHAnsi"/>
              </w:rPr>
            </w:pPr>
            <w:r w:rsidRPr="003F527C">
              <w:rPr>
                <w:rFonts w:asciiTheme="minorHAnsi" w:hAnsiTheme="minorHAnsi"/>
              </w:rPr>
              <w:t>Community Paediatrics</w:t>
            </w:r>
          </w:p>
          <w:p w:rsidR="008A5EED" w:rsidRPr="003F527C" w:rsidRDefault="008A5EED" w:rsidP="008A5EED">
            <w:pPr>
              <w:pStyle w:val="Default"/>
              <w:numPr>
                <w:ilvl w:val="0"/>
                <w:numId w:val="39"/>
              </w:numPr>
              <w:rPr>
                <w:rFonts w:asciiTheme="minorHAnsi" w:hAnsiTheme="minorHAnsi"/>
              </w:rPr>
            </w:pPr>
            <w:r w:rsidRPr="003F527C">
              <w:rPr>
                <w:rFonts w:asciiTheme="minorHAnsi" w:hAnsiTheme="minorHAnsi"/>
              </w:rPr>
              <w:t>Autism Outreach</w:t>
            </w:r>
          </w:p>
          <w:p w:rsidR="00571C66" w:rsidRPr="003F527C" w:rsidRDefault="00571C66" w:rsidP="008A5EED">
            <w:pPr>
              <w:pStyle w:val="Default"/>
              <w:rPr>
                <w:rFonts w:asciiTheme="minorHAnsi" w:hAnsiTheme="minorHAnsi"/>
                <w:b/>
              </w:rPr>
            </w:pPr>
          </w:p>
        </w:tc>
      </w:tr>
      <w:tr w:rsidR="0072785C" w:rsidRPr="003F527C" w:rsidTr="00DC6C98">
        <w:trPr>
          <w:trHeight w:val="144"/>
        </w:trPr>
        <w:tc>
          <w:tcPr>
            <w:tcW w:w="14726" w:type="dxa"/>
            <w:shd w:val="clear" w:color="auto" w:fill="auto"/>
          </w:tcPr>
          <w:p w:rsidR="0072785C" w:rsidRPr="003F527C" w:rsidRDefault="0072785C" w:rsidP="00050046">
            <w:pPr>
              <w:pStyle w:val="Default"/>
              <w:rPr>
                <w:rFonts w:asciiTheme="minorHAnsi" w:hAnsiTheme="minorHAnsi"/>
                <w:b/>
              </w:rPr>
            </w:pPr>
            <w:r w:rsidRPr="003F527C">
              <w:rPr>
                <w:rFonts w:asciiTheme="minorHAnsi" w:hAnsiTheme="minorHAnsi"/>
                <w:b/>
              </w:rPr>
              <w:t>Who would be my first point of contact if I want to discuss something?</w:t>
            </w:r>
          </w:p>
        </w:tc>
      </w:tr>
      <w:tr w:rsidR="0072785C" w:rsidRPr="003F527C" w:rsidTr="00DC6C98">
        <w:trPr>
          <w:trHeight w:val="144"/>
        </w:trPr>
        <w:tc>
          <w:tcPr>
            <w:tcW w:w="14726" w:type="dxa"/>
            <w:shd w:val="clear" w:color="auto" w:fill="auto"/>
          </w:tcPr>
          <w:p w:rsidR="0072785C" w:rsidRPr="003F527C" w:rsidRDefault="008A5EED" w:rsidP="00050046">
            <w:pPr>
              <w:pStyle w:val="Default"/>
              <w:rPr>
                <w:rFonts w:asciiTheme="minorHAnsi" w:hAnsiTheme="minorHAnsi"/>
                <w:b/>
                <w:color w:val="000000" w:themeColor="text1"/>
              </w:rPr>
            </w:pPr>
            <w:r w:rsidRPr="003F527C">
              <w:rPr>
                <w:rFonts w:asciiTheme="minorHAnsi" w:hAnsiTheme="minorHAnsi"/>
                <w:color w:val="000000" w:themeColor="text1"/>
              </w:rPr>
              <w:t>The child’s class teacher is the first point of contact if you have anything that you want to discuss with them.  They are available at the end of each day for a quick discussion or you can telephone the school office on 01827 429020 to arrange a meeting with them.</w:t>
            </w:r>
          </w:p>
          <w:p w:rsidR="00CD6C70" w:rsidRPr="003F527C" w:rsidRDefault="00CD6C70" w:rsidP="00050046">
            <w:pPr>
              <w:pStyle w:val="Default"/>
              <w:rPr>
                <w:rFonts w:asciiTheme="minorHAnsi" w:hAnsiTheme="minorHAnsi"/>
                <w:b/>
              </w:rPr>
            </w:pPr>
          </w:p>
          <w:p w:rsidR="008A5EED" w:rsidRPr="003F527C" w:rsidRDefault="008A5EED" w:rsidP="00050046">
            <w:pPr>
              <w:pStyle w:val="Default"/>
              <w:rPr>
                <w:rFonts w:asciiTheme="minorHAnsi" w:hAnsiTheme="minorHAnsi"/>
                <w:b/>
              </w:rPr>
            </w:pPr>
          </w:p>
          <w:p w:rsidR="008A5EED" w:rsidRPr="003F527C" w:rsidRDefault="008A5EED" w:rsidP="00050046">
            <w:pPr>
              <w:pStyle w:val="Default"/>
              <w:rPr>
                <w:rFonts w:asciiTheme="minorHAnsi" w:hAnsiTheme="minorHAnsi"/>
                <w:b/>
              </w:rPr>
            </w:pPr>
          </w:p>
        </w:tc>
      </w:tr>
      <w:tr w:rsidR="0072785C" w:rsidRPr="003F527C" w:rsidTr="00DC6C98">
        <w:trPr>
          <w:trHeight w:val="144"/>
        </w:trPr>
        <w:tc>
          <w:tcPr>
            <w:tcW w:w="14726" w:type="dxa"/>
            <w:shd w:val="clear" w:color="auto" w:fill="auto"/>
          </w:tcPr>
          <w:p w:rsidR="008A5EED" w:rsidRPr="003F527C" w:rsidRDefault="0072785C" w:rsidP="00050046">
            <w:pPr>
              <w:pStyle w:val="Default"/>
              <w:rPr>
                <w:rFonts w:asciiTheme="minorHAnsi" w:hAnsiTheme="minorHAnsi"/>
                <w:b/>
                <w:i/>
                <w:color w:val="FF0000"/>
              </w:rPr>
            </w:pPr>
            <w:r w:rsidRPr="003F527C">
              <w:rPr>
                <w:rFonts w:asciiTheme="minorHAnsi" w:hAnsiTheme="minorHAnsi"/>
                <w:b/>
              </w:rPr>
              <w:lastRenderedPageBreak/>
              <w:t>Who is the SEN Coordinator and how can I contact them?</w:t>
            </w:r>
            <w:r w:rsidR="009847D5"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72785C" w:rsidRPr="003F527C" w:rsidRDefault="008A5EED" w:rsidP="00050046">
            <w:pPr>
              <w:pStyle w:val="Default"/>
              <w:rPr>
                <w:rFonts w:asciiTheme="minorHAnsi" w:hAnsiTheme="minorHAnsi"/>
                <w:color w:val="000000" w:themeColor="text1"/>
              </w:rPr>
            </w:pPr>
            <w:r w:rsidRPr="003F527C">
              <w:rPr>
                <w:rFonts w:asciiTheme="minorHAnsi" w:hAnsiTheme="minorHAnsi"/>
                <w:color w:val="000000" w:themeColor="text1"/>
              </w:rPr>
              <w:t>Miss Hayley Dawson is the school SENDCO and can be contacted on 01827 429020.</w:t>
            </w:r>
          </w:p>
          <w:p w:rsidR="00F772D8" w:rsidRPr="003F527C" w:rsidRDefault="00F772D8" w:rsidP="00050046">
            <w:pPr>
              <w:pStyle w:val="Default"/>
              <w:rPr>
                <w:rFonts w:asciiTheme="minorHAnsi" w:hAnsiTheme="minorHAnsi"/>
                <w:b/>
              </w:rPr>
            </w:pPr>
          </w:p>
        </w:tc>
      </w:tr>
      <w:tr w:rsidR="0072785C" w:rsidRPr="003F527C" w:rsidTr="00DC6C98">
        <w:trPr>
          <w:trHeight w:val="144"/>
        </w:trPr>
        <w:tc>
          <w:tcPr>
            <w:tcW w:w="14726" w:type="dxa"/>
            <w:shd w:val="clear" w:color="auto" w:fill="auto"/>
          </w:tcPr>
          <w:p w:rsidR="0072785C" w:rsidRPr="003F527C" w:rsidRDefault="0072785C" w:rsidP="00D54E77">
            <w:pPr>
              <w:pStyle w:val="Default"/>
              <w:rPr>
                <w:rFonts w:asciiTheme="minorHAnsi" w:hAnsiTheme="minorHAnsi"/>
                <w:b/>
              </w:rPr>
            </w:pPr>
            <w:r w:rsidRPr="003F527C">
              <w:rPr>
                <w:rFonts w:asciiTheme="minorHAnsi" w:hAnsiTheme="minorHAnsi"/>
                <w:b/>
              </w:rPr>
              <w:t>What roles do your governors have? And what does the SEN governor do?</w:t>
            </w:r>
          </w:p>
        </w:tc>
      </w:tr>
      <w:tr w:rsidR="0072785C" w:rsidRPr="003F527C" w:rsidTr="00DC6C98">
        <w:trPr>
          <w:trHeight w:val="144"/>
        </w:trPr>
        <w:tc>
          <w:tcPr>
            <w:tcW w:w="14726" w:type="dxa"/>
            <w:shd w:val="clear" w:color="auto" w:fill="auto"/>
          </w:tcPr>
          <w:p w:rsidR="00BE15B5" w:rsidRPr="003F527C" w:rsidRDefault="008A5EED" w:rsidP="008A5EED">
            <w:pPr>
              <w:pStyle w:val="Default"/>
              <w:rPr>
                <w:rFonts w:asciiTheme="minorHAnsi" w:hAnsiTheme="minorHAnsi"/>
                <w:color w:val="000000" w:themeColor="text1"/>
              </w:rPr>
            </w:pPr>
            <w:r w:rsidRPr="003F527C">
              <w:rPr>
                <w:rFonts w:asciiTheme="minorHAnsi" w:hAnsiTheme="minorHAnsi"/>
                <w:color w:val="000000" w:themeColor="text1"/>
              </w:rPr>
              <w:t>The SEND governor arranges regular meetings with the SENDCO to discuss provision for children with SEND.</w:t>
            </w:r>
          </w:p>
          <w:p w:rsidR="008A5EED" w:rsidRPr="003F527C" w:rsidRDefault="008A5EED" w:rsidP="008A5EED">
            <w:pPr>
              <w:pStyle w:val="Default"/>
              <w:rPr>
                <w:rFonts w:asciiTheme="minorHAnsi" w:hAnsiTheme="minorHAnsi"/>
                <w:i/>
                <w:color w:val="808080"/>
              </w:rPr>
            </w:pPr>
          </w:p>
        </w:tc>
      </w:tr>
      <w:tr w:rsidR="0072785C" w:rsidRPr="003F527C" w:rsidTr="00DC6C98">
        <w:trPr>
          <w:trHeight w:val="144"/>
        </w:trPr>
        <w:tc>
          <w:tcPr>
            <w:tcW w:w="14726" w:type="dxa"/>
            <w:shd w:val="clear" w:color="auto" w:fill="auto"/>
          </w:tcPr>
          <w:p w:rsidR="0072785C" w:rsidRPr="003F527C" w:rsidRDefault="0072785C" w:rsidP="008A5EED">
            <w:pPr>
              <w:pStyle w:val="Default"/>
              <w:rPr>
                <w:rFonts w:asciiTheme="minorHAnsi" w:hAnsiTheme="minorHAnsi"/>
                <w:b/>
              </w:rPr>
            </w:pPr>
            <w:r w:rsidRPr="003F527C">
              <w:rPr>
                <w:rFonts w:asciiTheme="minorHAnsi" w:hAnsiTheme="minorHAnsi"/>
                <w:b/>
              </w:rPr>
              <w:t>How will my child or young person be supported to have a voice in the setting, school or college?</w:t>
            </w:r>
            <w:r w:rsidR="009847D5"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8A5EED" w:rsidRPr="003F527C" w:rsidRDefault="008A5EED" w:rsidP="008A5EED">
            <w:pPr>
              <w:pStyle w:val="Default"/>
              <w:rPr>
                <w:rFonts w:asciiTheme="minorHAnsi" w:hAnsiTheme="minorHAnsi"/>
                <w:color w:val="000000" w:themeColor="text1"/>
              </w:rPr>
            </w:pPr>
            <w:r w:rsidRPr="003F527C">
              <w:rPr>
                <w:rFonts w:asciiTheme="minorHAnsi" w:hAnsiTheme="minorHAnsi"/>
                <w:color w:val="000000" w:themeColor="text1"/>
              </w:rPr>
              <w:t>Where appropriate, all children are encouraged to share their views in school.  Each class has a member of the Junior Leadership team who will listen to the children in their class.</w:t>
            </w:r>
          </w:p>
          <w:p w:rsidR="008A5EED" w:rsidRPr="003F527C" w:rsidRDefault="008A5EED" w:rsidP="008A5EED">
            <w:pPr>
              <w:pStyle w:val="Default"/>
              <w:rPr>
                <w:rFonts w:asciiTheme="minorHAnsi" w:hAnsiTheme="minorHAnsi"/>
                <w:color w:val="000000" w:themeColor="text1"/>
              </w:rPr>
            </w:pPr>
          </w:p>
          <w:p w:rsidR="008A5EED" w:rsidRPr="003F527C" w:rsidRDefault="008A5EED" w:rsidP="008A5EED">
            <w:pPr>
              <w:pStyle w:val="Default"/>
              <w:rPr>
                <w:rFonts w:asciiTheme="minorHAnsi" w:hAnsiTheme="minorHAnsi"/>
                <w:color w:val="000000" w:themeColor="text1"/>
              </w:rPr>
            </w:pPr>
            <w:r w:rsidRPr="003F527C">
              <w:rPr>
                <w:rFonts w:asciiTheme="minorHAnsi" w:hAnsiTheme="minorHAnsi"/>
                <w:color w:val="000000" w:themeColor="text1"/>
              </w:rPr>
              <w:t>Children with EHCPs are asked to contribute towards their annual review and adults will scribe for the child if writing is a challenge for them.</w:t>
            </w:r>
          </w:p>
          <w:p w:rsidR="00377D3F" w:rsidRPr="003F527C" w:rsidRDefault="00377D3F" w:rsidP="008A5EED">
            <w:pPr>
              <w:pStyle w:val="Default"/>
              <w:rPr>
                <w:rFonts w:asciiTheme="minorHAnsi" w:hAnsiTheme="minorHAnsi"/>
                <w:i/>
                <w:color w:val="808080"/>
              </w:rPr>
            </w:pPr>
          </w:p>
        </w:tc>
      </w:tr>
      <w:tr w:rsidR="0072785C" w:rsidRPr="003F527C" w:rsidTr="00DC6C98">
        <w:trPr>
          <w:trHeight w:val="144"/>
        </w:trPr>
        <w:tc>
          <w:tcPr>
            <w:tcW w:w="14726" w:type="dxa"/>
            <w:shd w:val="clear" w:color="auto" w:fill="auto"/>
          </w:tcPr>
          <w:p w:rsidR="0072785C" w:rsidRPr="003F527C" w:rsidRDefault="00C317E9" w:rsidP="005A57EC">
            <w:pPr>
              <w:pStyle w:val="Default"/>
              <w:rPr>
                <w:rFonts w:asciiTheme="minorHAnsi" w:hAnsiTheme="minorHAnsi"/>
                <w:b/>
                <w:color w:val="auto"/>
              </w:rPr>
            </w:pPr>
            <w:r w:rsidRPr="003F527C">
              <w:rPr>
                <w:rFonts w:asciiTheme="minorHAnsi" w:hAnsiTheme="minorHAnsi"/>
                <w:b/>
                <w:color w:val="auto"/>
              </w:rPr>
              <w:t xml:space="preserve">What opportunities are there for parents to become involved in the </w:t>
            </w:r>
            <w:r w:rsidR="005A57EC" w:rsidRPr="003F527C">
              <w:rPr>
                <w:rFonts w:asciiTheme="minorHAnsi" w:hAnsiTheme="minorHAnsi"/>
                <w:b/>
                <w:color w:val="auto"/>
              </w:rPr>
              <w:t>setting/</w:t>
            </w:r>
            <w:r w:rsidRPr="003F527C">
              <w:rPr>
                <w:rFonts w:asciiTheme="minorHAnsi" w:hAnsiTheme="minorHAnsi"/>
                <w:b/>
                <w:color w:val="auto"/>
              </w:rPr>
              <w:t>school</w:t>
            </w:r>
            <w:r w:rsidR="005A57EC" w:rsidRPr="003F527C">
              <w:rPr>
                <w:rFonts w:asciiTheme="minorHAnsi" w:hAnsiTheme="minorHAnsi"/>
                <w:b/>
                <w:color w:val="auto"/>
              </w:rPr>
              <w:t>/college</w:t>
            </w:r>
            <w:r w:rsidRPr="003F527C">
              <w:rPr>
                <w:rFonts w:asciiTheme="minorHAnsi" w:hAnsiTheme="minorHAnsi"/>
                <w:b/>
                <w:color w:val="auto"/>
              </w:rPr>
              <w:t xml:space="preserve"> and/or</w:t>
            </w:r>
            <w:r w:rsidR="005A57EC" w:rsidRPr="003F527C">
              <w:rPr>
                <w:rFonts w:asciiTheme="minorHAnsi" w:hAnsiTheme="minorHAnsi"/>
                <w:b/>
                <w:color w:val="auto"/>
              </w:rPr>
              <w:t xml:space="preserve"> to</w:t>
            </w:r>
            <w:r w:rsidRPr="003F527C">
              <w:rPr>
                <w:rFonts w:asciiTheme="minorHAnsi" w:hAnsiTheme="minorHAnsi"/>
                <w:b/>
                <w:color w:val="auto"/>
              </w:rPr>
              <w:t xml:space="preserve"> become governors?</w:t>
            </w:r>
          </w:p>
        </w:tc>
      </w:tr>
      <w:tr w:rsidR="0072785C" w:rsidRPr="003F527C" w:rsidTr="00DC6C98">
        <w:trPr>
          <w:trHeight w:val="144"/>
        </w:trPr>
        <w:tc>
          <w:tcPr>
            <w:tcW w:w="14726" w:type="dxa"/>
            <w:shd w:val="clear" w:color="auto" w:fill="auto"/>
          </w:tcPr>
          <w:p w:rsidR="0072785C" w:rsidRPr="003F527C" w:rsidRDefault="008A5EED" w:rsidP="00050046">
            <w:pPr>
              <w:pStyle w:val="Default"/>
              <w:rPr>
                <w:rFonts w:asciiTheme="minorHAnsi" w:hAnsiTheme="minorHAnsi"/>
                <w:color w:val="000000" w:themeColor="text1"/>
              </w:rPr>
            </w:pPr>
            <w:r w:rsidRPr="003F527C">
              <w:rPr>
                <w:rFonts w:asciiTheme="minorHAnsi" w:hAnsiTheme="minorHAnsi"/>
                <w:color w:val="000000" w:themeColor="text1"/>
              </w:rPr>
              <w:t>All parents can become involved in the school through the PTA.</w:t>
            </w:r>
          </w:p>
          <w:p w:rsidR="00767031" w:rsidRPr="003F527C" w:rsidRDefault="00767031" w:rsidP="00050046">
            <w:pPr>
              <w:pStyle w:val="Default"/>
              <w:rPr>
                <w:rFonts w:asciiTheme="minorHAnsi" w:hAnsiTheme="minorHAnsi"/>
                <w:i/>
                <w:color w:val="808080"/>
              </w:rPr>
            </w:pPr>
          </w:p>
          <w:p w:rsidR="00CD6C70" w:rsidRPr="003F527C" w:rsidRDefault="00CD6C70" w:rsidP="00050046">
            <w:pPr>
              <w:pStyle w:val="Default"/>
              <w:rPr>
                <w:rFonts w:asciiTheme="minorHAnsi" w:hAnsiTheme="minorHAnsi"/>
                <w:i/>
                <w:color w:val="808080"/>
              </w:rPr>
            </w:pPr>
          </w:p>
        </w:tc>
      </w:tr>
      <w:tr w:rsidR="00C317E9" w:rsidRPr="003F527C" w:rsidTr="00DC6C98">
        <w:trPr>
          <w:trHeight w:val="144"/>
        </w:trPr>
        <w:tc>
          <w:tcPr>
            <w:tcW w:w="14726" w:type="dxa"/>
            <w:shd w:val="clear" w:color="auto" w:fill="auto"/>
          </w:tcPr>
          <w:p w:rsidR="007605AC" w:rsidRPr="003F527C" w:rsidRDefault="00C317E9" w:rsidP="00050046">
            <w:pPr>
              <w:pStyle w:val="Default"/>
              <w:rPr>
                <w:rFonts w:asciiTheme="minorHAnsi" w:hAnsiTheme="minorHAnsi"/>
                <w:b/>
              </w:rPr>
            </w:pPr>
            <w:r w:rsidRPr="003F527C">
              <w:rPr>
                <w:rFonts w:asciiTheme="minorHAnsi" w:hAnsiTheme="minorHAnsi"/>
                <w:b/>
              </w:rPr>
              <w:t>W</w:t>
            </w:r>
            <w:r w:rsidR="007605AC" w:rsidRPr="003F527C">
              <w:rPr>
                <w:rFonts w:asciiTheme="minorHAnsi" w:hAnsiTheme="minorHAnsi"/>
                <w:b/>
              </w:rPr>
              <w:t>hat help and support is available</w:t>
            </w:r>
            <w:r w:rsidR="00377D3F" w:rsidRPr="003F527C">
              <w:rPr>
                <w:rFonts w:asciiTheme="minorHAnsi" w:hAnsiTheme="minorHAnsi"/>
                <w:b/>
              </w:rPr>
              <w:t xml:space="preserve"> for my family</w:t>
            </w:r>
            <w:r w:rsidR="005A57EC" w:rsidRPr="003F527C">
              <w:rPr>
                <w:rFonts w:asciiTheme="minorHAnsi" w:hAnsiTheme="minorHAnsi"/>
                <w:b/>
              </w:rPr>
              <w:t xml:space="preserve"> through the setting</w:t>
            </w:r>
            <w:r w:rsidR="00377D3F" w:rsidRPr="003F527C">
              <w:rPr>
                <w:rFonts w:asciiTheme="minorHAnsi" w:hAnsiTheme="minorHAnsi"/>
                <w:b/>
              </w:rPr>
              <w:t xml:space="preserve">? </w:t>
            </w:r>
          </w:p>
        </w:tc>
      </w:tr>
      <w:tr w:rsidR="00C317E9" w:rsidRPr="003F527C" w:rsidTr="00DC6C98">
        <w:trPr>
          <w:trHeight w:val="144"/>
        </w:trPr>
        <w:tc>
          <w:tcPr>
            <w:tcW w:w="14726" w:type="dxa"/>
            <w:shd w:val="clear" w:color="auto" w:fill="auto"/>
          </w:tcPr>
          <w:p w:rsidR="008A5EED" w:rsidRPr="003F527C" w:rsidRDefault="008A5EED" w:rsidP="008A5EED">
            <w:pPr>
              <w:pStyle w:val="Default"/>
              <w:rPr>
                <w:rFonts w:asciiTheme="minorHAnsi" w:hAnsiTheme="minorHAnsi"/>
                <w:color w:val="000000" w:themeColor="text1"/>
              </w:rPr>
            </w:pPr>
            <w:r w:rsidRPr="003F527C">
              <w:rPr>
                <w:rFonts w:asciiTheme="minorHAnsi" w:hAnsiTheme="minorHAnsi"/>
                <w:color w:val="000000" w:themeColor="text1"/>
              </w:rPr>
              <w:t xml:space="preserve">Class teachers, SENDCO and Mental Health Lead will support parents to complete </w:t>
            </w:r>
            <w:r w:rsidR="00D702CD" w:rsidRPr="003F527C">
              <w:rPr>
                <w:rFonts w:asciiTheme="minorHAnsi" w:hAnsiTheme="minorHAnsi"/>
                <w:color w:val="000000" w:themeColor="text1"/>
              </w:rPr>
              <w:t xml:space="preserve">any </w:t>
            </w:r>
            <w:r w:rsidRPr="003F527C">
              <w:rPr>
                <w:rFonts w:asciiTheme="minorHAnsi" w:hAnsiTheme="minorHAnsi"/>
                <w:color w:val="000000" w:themeColor="text1"/>
              </w:rPr>
              <w:t>forms and paperwork.  Parents can speak to the class teacher or telephone the main office on 01827 429020 to arrange a meeting.</w:t>
            </w:r>
          </w:p>
          <w:p w:rsidR="00377D3F" w:rsidRPr="003F527C" w:rsidRDefault="00377D3F" w:rsidP="008A5EED">
            <w:pPr>
              <w:pStyle w:val="Default"/>
              <w:rPr>
                <w:rFonts w:asciiTheme="minorHAnsi" w:hAnsiTheme="minorHAnsi"/>
                <w:i/>
                <w:color w:val="808080"/>
              </w:rPr>
            </w:pPr>
          </w:p>
          <w:p w:rsidR="00377D3F" w:rsidRPr="003F527C" w:rsidRDefault="00377D3F" w:rsidP="00377D3F">
            <w:pPr>
              <w:pStyle w:val="Default"/>
              <w:rPr>
                <w:rFonts w:asciiTheme="minorHAnsi" w:hAnsiTheme="minorHAnsi"/>
                <w:i/>
                <w:color w:val="808080"/>
              </w:rPr>
            </w:pPr>
          </w:p>
          <w:p w:rsidR="004B0B43" w:rsidRPr="003F527C" w:rsidRDefault="004B0B43" w:rsidP="00377D3F">
            <w:pPr>
              <w:pStyle w:val="Default"/>
              <w:rPr>
                <w:rFonts w:asciiTheme="minorHAnsi" w:hAnsiTheme="minorHAnsi"/>
                <w:i/>
                <w:color w:val="808080"/>
              </w:rPr>
            </w:pPr>
          </w:p>
          <w:p w:rsidR="00377D3F" w:rsidRPr="003F527C" w:rsidRDefault="00377D3F" w:rsidP="00377D3F">
            <w:pPr>
              <w:pStyle w:val="Default"/>
              <w:rPr>
                <w:rFonts w:asciiTheme="minorHAnsi" w:hAnsiTheme="minorHAnsi"/>
                <w:i/>
                <w:color w:val="808080"/>
              </w:rPr>
            </w:pPr>
          </w:p>
          <w:p w:rsidR="00377D3F" w:rsidRPr="003F527C" w:rsidRDefault="00377D3F" w:rsidP="00377D3F">
            <w:pPr>
              <w:pStyle w:val="Default"/>
              <w:rPr>
                <w:rFonts w:asciiTheme="minorHAnsi" w:hAnsiTheme="minorHAnsi"/>
                <w:i/>
                <w:color w:val="808080"/>
              </w:rPr>
            </w:pPr>
          </w:p>
          <w:p w:rsidR="00377D3F" w:rsidRPr="003F527C" w:rsidRDefault="00377D3F" w:rsidP="00377D3F">
            <w:pPr>
              <w:pStyle w:val="Default"/>
              <w:rPr>
                <w:rFonts w:asciiTheme="minorHAnsi" w:hAnsiTheme="minorHAnsi"/>
                <w:i/>
                <w:color w:val="808080"/>
              </w:rPr>
            </w:pPr>
          </w:p>
        </w:tc>
      </w:tr>
    </w:tbl>
    <w:p w:rsidR="00404F34" w:rsidRPr="003F527C" w:rsidRDefault="00404F34">
      <w:pPr>
        <w:spacing w:after="0" w:line="240" w:lineRule="auto"/>
        <w:rPr>
          <w:rFonts w:asciiTheme="minorHAnsi" w:hAnsiTheme="minorHAnsi"/>
          <w:sz w:val="24"/>
          <w:szCs w:val="24"/>
        </w:rPr>
      </w:pPr>
    </w:p>
    <w:p w:rsidR="00F772D8" w:rsidRPr="003F527C" w:rsidRDefault="00F772D8">
      <w:pPr>
        <w:spacing w:after="0" w:line="240" w:lineRule="auto"/>
        <w:rPr>
          <w:rFonts w:asciiTheme="minorHAnsi" w:hAnsiTheme="minorHAnsi"/>
          <w:sz w:val="24"/>
          <w:szCs w:val="24"/>
        </w:rPr>
      </w:pPr>
      <w:r w:rsidRPr="003F527C">
        <w:rPr>
          <w:rFonts w:asciiTheme="minorHAnsi" w:hAnsiTheme="minorHAnsi"/>
          <w:sz w:val="24"/>
          <w:szCs w:val="24"/>
        </w:rPr>
        <w:lastRenderedPageBreak/>
        <w:br w:type="page"/>
      </w:r>
    </w:p>
    <w:p w:rsidR="00596B7E" w:rsidRPr="003F527C" w:rsidRDefault="00596B7E">
      <w:pPr>
        <w:spacing w:after="0" w:line="240" w:lineRule="auto"/>
        <w:rPr>
          <w:rFonts w:asciiTheme="minorHAnsi" w:hAnsiTheme="minorHAnsi"/>
          <w:sz w:val="24"/>
          <w:szCs w:val="24"/>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3F527C" w:rsidTr="00810850">
        <w:trPr>
          <w:trHeight w:val="144"/>
          <w:tblHeader/>
        </w:trPr>
        <w:tc>
          <w:tcPr>
            <w:tcW w:w="14726" w:type="dxa"/>
            <w:shd w:val="clear" w:color="auto" w:fill="76923C" w:themeFill="accent3" w:themeFillShade="BF"/>
          </w:tcPr>
          <w:p w:rsidR="0017222B" w:rsidRPr="003F527C" w:rsidRDefault="00C36E7D" w:rsidP="0017222B">
            <w:pPr>
              <w:pStyle w:val="NoSpacing"/>
              <w:jc w:val="center"/>
              <w:rPr>
                <w:rFonts w:asciiTheme="minorHAnsi" w:hAnsiTheme="minorHAnsi"/>
                <w:sz w:val="24"/>
                <w:szCs w:val="24"/>
              </w:rPr>
            </w:pPr>
            <w:hyperlink w:anchor="FRONT" w:history="1">
              <w:r w:rsidR="0017222B" w:rsidRPr="003F527C">
                <w:rPr>
                  <w:rStyle w:val="Hyperlink"/>
                  <w:rFonts w:asciiTheme="minorHAnsi" w:hAnsiTheme="minorHAnsi"/>
                  <w:color w:val="FFFFFF" w:themeColor="background1"/>
                  <w:sz w:val="24"/>
                  <w:szCs w:val="24"/>
                </w:rPr>
                <w:t>--------------------------------------------------------------- Click here to return to the front page ----------------------------------------------------------</w:t>
              </w:r>
            </w:hyperlink>
          </w:p>
        </w:tc>
      </w:tr>
      <w:tr w:rsidR="00CD6C70" w:rsidRPr="003F527C" w:rsidTr="00071BED">
        <w:trPr>
          <w:trHeight w:val="144"/>
          <w:tblHeader/>
        </w:trPr>
        <w:tc>
          <w:tcPr>
            <w:tcW w:w="14726" w:type="dxa"/>
            <w:shd w:val="clear" w:color="auto" w:fill="A7D971"/>
          </w:tcPr>
          <w:p w:rsidR="00CD6C70" w:rsidRPr="003F527C" w:rsidRDefault="00CD6C70" w:rsidP="00DC6C98">
            <w:pPr>
              <w:pStyle w:val="Default"/>
              <w:rPr>
                <w:rFonts w:asciiTheme="minorHAnsi" w:hAnsiTheme="minorHAnsi"/>
                <w:b/>
              </w:rPr>
            </w:pPr>
            <w:bookmarkStart w:id="9" w:name="Inclusion"/>
            <w:bookmarkEnd w:id="9"/>
            <w:r w:rsidRPr="003F527C">
              <w:rPr>
                <w:rFonts w:asciiTheme="minorHAnsi" w:hAnsiTheme="minorHAnsi"/>
                <w:b/>
              </w:rPr>
              <w:t>Inclusion &amp; Accessibility</w:t>
            </w:r>
          </w:p>
        </w:tc>
      </w:tr>
      <w:tr w:rsidR="00CD6C70" w:rsidRPr="003F527C" w:rsidTr="00DC6C98">
        <w:trPr>
          <w:trHeight w:val="144"/>
        </w:trPr>
        <w:tc>
          <w:tcPr>
            <w:tcW w:w="14726" w:type="dxa"/>
            <w:shd w:val="clear" w:color="auto" w:fill="auto"/>
          </w:tcPr>
          <w:p w:rsidR="00CD6C70" w:rsidRPr="003F527C" w:rsidRDefault="00CD6C70" w:rsidP="00DC6C98">
            <w:pPr>
              <w:pStyle w:val="Default"/>
              <w:rPr>
                <w:rFonts w:asciiTheme="minorHAnsi" w:hAnsiTheme="minorHAnsi"/>
                <w:b/>
              </w:rPr>
            </w:pPr>
            <w:r w:rsidRPr="003F527C">
              <w:rPr>
                <w:rFonts w:asciiTheme="minorHAnsi" w:hAnsiTheme="minorHAnsi"/>
                <w:b/>
              </w:rPr>
              <w:t xml:space="preserve">How will my child or young person be included in activities outside the classroom, including trips? </w:t>
            </w:r>
          </w:p>
        </w:tc>
      </w:tr>
      <w:tr w:rsidR="00CD6C70" w:rsidRPr="003F527C" w:rsidTr="00DC6C98">
        <w:trPr>
          <w:trHeight w:val="144"/>
        </w:trPr>
        <w:tc>
          <w:tcPr>
            <w:tcW w:w="14726" w:type="dxa"/>
            <w:shd w:val="clear" w:color="auto" w:fill="auto"/>
          </w:tcPr>
          <w:p w:rsidR="00D702CD" w:rsidRPr="003F527C" w:rsidRDefault="00D702CD" w:rsidP="00D702CD">
            <w:pPr>
              <w:pStyle w:val="Default"/>
              <w:rPr>
                <w:rFonts w:asciiTheme="minorHAnsi" w:hAnsiTheme="minorHAnsi"/>
              </w:rPr>
            </w:pPr>
            <w:r w:rsidRPr="003F527C">
              <w:rPr>
                <w:rFonts w:asciiTheme="minorHAnsi" w:hAnsiTheme="minorHAnsi"/>
                <w:color w:val="000000" w:themeColor="text1"/>
              </w:rPr>
              <w:t xml:space="preserve">After </w:t>
            </w:r>
            <w:r w:rsidR="007A62EC" w:rsidRPr="003F527C">
              <w:rPr>
                <w:rFonts w:asciiTheme="minorHAnsi" w:hAnsiTheme="minorHAnsi"/>
                <w:color w:val="000000" w:themeColor="text1"/>
              </w:rPr>
              <w:t xml:space="preserve">school clubs are offered to all children.  School trips </w:t>
            </w:r>
            <w:r w:rsidRPr="003F527C">
              <w:rPr>
                <w:rFonts w:asciiTheme="minorHAnsi" w:hAnsiTheme="minorHAnsi"/>
                <w:color w:val="000000" w:themeColor="text1"/>
              </w:rPr>
              <w:t xml:space="preserve">are available to all.  </w:t>
            </w:r>
            <w:r w:rsidRPr="003F527C">
              <w:rPr>
                <w:rFonts w:asciiTheme="minorHAnsi" w:hAnsiTheme="minorHAnsi"/>
              </w:rPr>
              <w:t>Risk</w:t>
            </w:r>
            <w:r w:rsidRPr="003F527C">
              <w:rPr>
                <w:rFonts w:asciiTheme="minorHAnsi" w:hAnsiTheme="minorHAnsi"/>
                <w:spacing w:val="-8"/>
              </w:rPr>
              <w:t xml:space="preserve"> </w:t>
            </w:r>
            <w:r w:rsidRPr="003F527C">
              <w:rPr>
                <w:rFonts w:asciiTheme="minorHAnsi" w:hAnsiTheme="minorHAnsi"/>
              </w:rPr>
              <w:t>assessments</w:t>
            </w:r>
            <w:r w:rsidRPr="003F527C">
              <w:rPr>
                <w:rFonts w:asciiTheme="minorHAnsi" w:hAnsiTheme="minorHAnsi"/>
                <w:spacing w:val="-7"/>
              </w:rPr>
              <w:t xml:space="preserve"> </w:t>
            </w:r>
            <w:r w:rsidRPr="003F527C">
              <w:rPr>
                <w:rFonts w:asciiTheme="minorHAnsi" w:hAnsiTheme="minorHAnsi"/>
              </w:rPr>
              <w:t>are</w:t>
            </w:r>
            <w:r w:rsidRPr="003F527C">
              <w:rPr>
                <w:rFonts w:asciiTheme="minorHAnsi" w:hAnsiTheme="minorHAnsi"/>
                <w:spacing w:val="-9"/>
              </w:rPr>
              <w:t xml:space="preserve"> </w:t>
            </w:r>
            <w:r w:rsidRPr="003F527C">
              <w:rPr>
                <w:rFonts w:asciiTheme="minorHAnsi" w:hAnsiTheme="minorHAnsi"/>
              </w:rPr>
              <w:t>carried</w:t>
            </w:r>
            <w:r w:rsidRPr="003F527C">
              <w:rPr>
                <w:rFonts w:asciiTheme="minorHAnsi" w:hAnsiTheme="minorHAnsi"/>
                <w:spacing w:val="-8"/>
              </w:rPr>
              <w:t xml:space="preserve"> </w:t>
            </w:r>
            <w:r w:rsidRPr="003F527C">
              <w:rPr>
                <w:rFonts w:asciiTheme="minorHAnsi" w:hAnsiTheme="minorHAnsi"/>
              </w:rPr>
              <w:t>out</w:t>
            </w:r>
            <w:r w:rsidRPr="003F527C">
              <w:rPr>
                <w:rFonts w:asciiTheme="minorHAnsi" w:hAnsiTheme="minorHAnsi"/>
                <w:spacing w:val="-7"/>
              </w:rPr>
              <w:t xml:space="preserve"> </w:t>
            </w:r>
            <w:r w:rsidRPr="003F527C">
              <w:rPr>
                <w:rFonts w:asciiTheme="minorHAnsi" w:hAnsiTheme="minorHAnsi"/>
              </w:rPr>
              <w:t>and</w:t>
            </w:r>
            <w:r w:rsidRPr="003F527C">
              <w:rPr>
                <w:rFonts w:asciiTheme="minorHAnsi" w:hAnsiTheme="minorHAnsi"/>
                <w:spacing w:val="-7"/>
              </w:rPr>
              <w:t xml:space="preserve"> </w:t>
            </w:r>
            <w:r w:rsidRPr="003F527C">
              <w:rPr>
                <w:rFonts w:asciiTheme="minorHAnsi" w:hAnsiTheme="minorHAnsi"/>
              </w:rPr>
              <w:t>procedures</w:t>
            </w:r>
            <w:r w:rsidRPr="003F527C">
              <w:rPr>
                <w:rFonts w:asciiTheme="minorHAnsi" w:hAnsiTheme="minorHAnsi"/>
                <w:spacing w:val="-7"/>
              </w:rPr>
              <w:t xml:space="preserve"> </w:t>
            </w:r>
            <w:r w:rsidRPr="003F527C">
              <w:rPr>
                <w:rFonts w:asciiTheme="minorHAnsi" w:hAnsiTheme="minorHAnsi"/>
              </w:rPr>
              <w:t>are</w:t>
            </w:r>
            <w:r w:rsidRPr="003F527C">
              <w:rPr>
                <w:rFonts w:asciiTheme="minorHAnsi" w:hAnsiTheme="minorHAnsi"/>
                <w:spacing w:val="-9"/>
              </w:rPr>
              <w:t xml:space="preserve"> </w:t>
            </w:r>
            <w:r w:rsidRPr="003F527C">
              <w:rPr>
                <w:rFonts w:asciiTheme="minorHAnsi" w:hAnsiTheme="minorHAnsi"/>
              </w:rPr>
              <w:t>put</w:t>
            </w:r>
            <w:r w:rsidRPr="003F527C">
              <w:rPr>
                <w:rFonts w:asciiTheme="minorHAnsi" w:hAnsiTheme="minorHAnsi"/>
                <w:spacing w:val="-4"/>
              </w:rPr>
              <w:t xml:space="preserve"> </w:t>
            </w:r>
            <w:r w:rsidRPr="003F527C">
              <w:rPr>
                <w:rFonts w:asciiTheme="minorHAnsi" w:hAnsiTheme="minorHAnsi"/>
              </w:rPr>
              <w:t>in</w:t>
            </w:r>
            <w:r w:rsidRPr="003F527C">
              <w:rPr>
                <w:rFonts w:asciiTheme="minorHAnsi" w:hAnsiTheme="minorHAnsi"/>
                <w:spacing w:val="-8"/>
              </w:rPr>
              <w:t xml:space="preserve"> </w:t>
            </w:r>
            <w:r w:rsidRPr="003F527C">
              <w:rPr>
                <w:rFonts w:asciiTheme="minorHAnsi" w:hAnsiTheme="minorHAnsi"/>
              </w:rPr>
              <w:t>place</w:t>
            </w:r>
            <w:r w:rsidRPr="003F527C">
              <w:rPr>
                <w:rFonts w:asciiTheme="minorHAnsi" w:hAnsiTheme="minorHAnsi"/>
                <w:spacing w:val="-4"/>
              </w:rPr>
              <w:t xml:space="preserve"> </w:t>
            </w:r>
            <w:r w:rsidRPr="003F527C">
              <w:rPr>
                <w:rFonts w:asciiTheme="minorHAnsi" w:hAnsiTheme="minorHAnsi"/>
              </w:rPr>
              <w:t>to</w:t>
            </w:r>
            <w:r w:rsidRPr="003F527C">
              <w:rPr>
                <w:rFonts w:asciiTheme="minorHAnsi" w:hAnsiTheme="minorHAnsi"/>
                <w:spacing w:val="-8"/>
              </w:rPr>
              <w:t xml:space="preserve"> </w:t>
            </w:r>
            <w:r w:rsidRPr="003F527C">
              <w:rPr>
                <w:rFonts w:asciiTheme="minorHAnsi" w:hAnsiTheme="minorHAnsi"/>
              </w:rPr>
              <w:t>enable</w:t>
            </w:r>
            <w:r w:rsidRPr="003F527C">
              <w:rPr>
                <w:rFonts w:asciiTheme="minorHAnsi" w:hAnsiTheme="minorHAnsi"/>
                <w:spacing w:val="-68"/>
              </w:rPr>
              <w:t xml:space="preserve">   </w:t>
            </w:r>
            <w:r w:rsidRPr="003F527C">
              <w:rPr>
                <w:rFonts w:asciiTheme="minorHAnsi" w:hAnsiTheme="minorHAnsi"/>
              </w:rPr>
              <w:t xml:space="preserve"> all</w:t>
            </w:r>
            <w:r w:rsidRPr="003F527C">
              <w:rPr>
                <w:rFonts w:asciiTheme="minorHAnsi" w:hAnsiTheme="minorHAnsi"/>
                <w:spacing w:val="-2"/>
              </w:rPr>
              <w:t xml:space="preserve"> </w:t>
            </w:r>
            <w:r w:rsidRPr="003F527C">
              <w:rPr>
                <w:rFonts w:asciiTheme="minorHAnsi" w:hAnsiTheme="minorHAnsi"/>
              </w:rPr>
              <w:t>children to participate.  If it is deemed that an intensive level of support is required for the child to participate in the school trip, an additional adult may be asked to accompany the child.</w:t>
            </w:r>
          </w:p>
          <w:p w:rsidR="00D702CD" w:rsidRPr="003F527C" w:rsidRDefault="00D702CD" w:rsidP="00D702CD">
            <w:pPr>
              <w:pStyle w:val="Default"/>
              <w:rPr>
                <w:rFonts w:asciiTheme="minorHAnsi" w:hAnsiTheme="minorHAnsi"/>
              </w:rPr>
            </w:pPr>
          </w:p>
          <w:p w:rsidR="00D702CD" w:rsidRPr="003F527C" w:rsidRDefault="00D702CD" w:rsidP="00D702CD">
            <w:pPr>
              <w:pStyle w:val="Default"/>
              <w:rPr>
                <w:rFonts w:asciiTheme="minorHAnsi" w:hAnsiTheme="minorHAnsi"/>
              </w:rPr>
            </w:pPr>
            <w:r w:rsidRPr="003F527C">
              <w:rPr>
                <w:rFonts w:asciiTheme="minorHAnsi" w:hAnsiTheme="minorHAnsi"/>
              </w:rPr>
              <w:t xml:space="preserve">A breakfast club is available </w:t>
            </w:r>
            <w:r w:rsidR="00B460F0" w:rsidRPr="003F527C">
              <w:rPr>
                <w:rFonts w:asciiTheme="minorHAnsi" w:hAnsiTheme="minorHAnsi"/>
              </w:rPr>
              <w:t xml:space="preserve">before school </w:t>
            </w:r>
            <w:r w:rsidRPr="003F527C">
              <w:rPr>
                <w:rFonts w:asciiTheme="minorHAnsi" w:hAnsiTheme="minorHAnsi"/>
              </w:rPr>
              <w:t>for all children at a small cost.</w:t>
            </w:r>
          </w:p>
          <w:p w:rsidR="00CD6C70" w:rsidRPr="003F527C" w:rsidRDefault="00CD6C70" w:rsidP="00D702CD">
            <w:pPr>
              <w:pStyle w:val="Default"/>
              <w:rPr>
                <w:rFonts w:asciiTheme="minorHAnsi" w:hAnsiTheme="minorHAnsi"/>
                <w:i/>
                <w:color w:val="808080"/>
              </w:rPr>
            </w:pPr>
          </w:p>
        </w:tc>
      </w:tr>
      <w:tr w:rsidR="00CD6C70" w:rsidRPr="003F527C" w:rsidTr="00DC6C98">
        <w:trPr>
          <w:trHeight w:val="144"/>
        </w:trPr>
        <w:tc>
          <w:tcPr>
            <w:tcW w:w="14726" w:type="dxa"/>
            <w:shd w:val="clear" w:color="auto" w:fill="auto"/>
          </w:tcPr>
          <w:p w:rsidR="00CD6C70" w:rsidRPr="003F527C" w:rsidRDefault="00CD6C70" w:rsidP="00DC6C98">
            <w:pPr>
              <w:pStyle w:val="Default"/>
              <w:rPr>
                <w:rFonts w:asciiTheme="minorHAnsi" w:hAnsiTheme="minorHAnsi"/>
                <w:b/>
              </w:rPr>
            </w:pPr>
            <w:r w:rsidRPr="003F527C">
              <w:rPr>
                <w:rFonts w:asciiTheme="minorHAnsi" w:hAnsiTheme="minorHAnsi"/>
                <w:b/>
              </w:rPr>
              <w:t>How accessible is the setting</w:t>
            </w:r>
            <w:r w:rsidR="00382BE1" w:rsidRPr="003F527C">
              <w:rPr>
                <w:rFonts w:asciiTheme="minorHAnsi" w:hAnsiTheme="minorHAnsi"/>
                <w:b/>
              </w:rPr>
              <w:t xml:space="preserve">’s </w:t>
            </w:r>
            <w:r w:rsidRPr="003F527C">
              <w:rPr>
                <w:rFonts w:asciiTheme="minorHAnsi" w:hAnsiTheme="minorHAnsi"/>
                <w:b/>
              </w:rPr>
              <w:t>environment?</w:t>
            </w:r>
          </w:p>
        </w:tc>
      </w:tr>
      <w:tr w:rsidR="00CD6C70" w:rsidRPr="003F527C" w:rsidTr="00DC6C98">
        <w:trPr>
          <w:trHeight w:val="144"/>
        </w:trPr>
        <w:tc>
          <w:tcPr>
            <w:tcW w:w="14726" w:type="dxa"/>
            <w:shd w:val="clear" w:color="auto" w:fill="auto"/>
          </w:tcPr>
          <w:p w:rsidR="00B460F0" w:rsidRPr="003F527C" w:rsidRDefault="00B460F0" w:rsidP="00B460F0">
            <w:pPr>
              <w:pStyle w:val="BodyText"/>
              <w:tabs>
                <w:tab w:val="left" w:pos="618"/>
                <w:tab w:val="left" w:pos="966"/>
                <w:tab w:val="left" w:pos="1886"/>
                <w:tab w:val="left" w:pos="2404"/>
                <w:tab w:val="left" w:pos="2997"/>
                <w:tab w:val="left" w:pos="3863"/>
                <w:tab w:val="left" w:pos="4326"/>
                <w:tab w:val="left" w:pos="5359"/>
                <w:tab w:val="left" w:pos="6620"/>
                <w:tab w:val="left" w:pos="7575"/>
              </w:tabs>
              <w:spacing w:before="249" w:line="276" w:lineRule="auto"/>
              <w:ind w:left="0" w:right="121"/>
              <w:rPr>
                <w:rFonts w:asciiTheme="minorHAnsi" w:hAnsiTheme="minorHAnsi"/>
                <w:spacing w:val="-69"/>
              </w:rPr>
            </w:pPr>
            <w:r w:rsidRPr="003F527C">
              <w:rPr>
                <w:rFonts w:asciiTheme="minorHAnsi" w:hAnsiTheme="minorHAnsi"/>
              </w:rPr>
              <w:t>As a school, we are</w:t>
            </w:r>
            <w:r w:rsidRPr="003F527C">
              <w:rPr>
                <w:rFonts w:asciiTheme="minorHAnsi" w:hAnsiTheme="minorHAnsi"/>
              </w:rPr>
              <w:tab/>
              <w:t xml:space="preserve"> happy to discuss individual access</w:t>
            </w:r>
            <w:r w:rsidRPr="003F527C">
              <w:rPr>
                <w:rFonts w:asciiTheme="minorHAnsi" w:hAnsiTheme="minorHAnsi"/>
              </w:rPr>
              <w:tab/>
              <w:t>requirements.</w:t>
            </w:r>
          </w:p>
          <w:p w:rsidR="00B460F0" w:rsidRPr="003F527C" w:rsidRDefault="00B460F0" w:rsidP="00B460F0">
            <w:pPr>
              <w:pStyle w:val="BodyText"/>
              <w:tabs>
                <w:tab w:val="left" w:pos="618"/>
                <w:tab w:val="left" w:pos="966"/>
                <w:tab w:val="left" w:pos="1886"/>
                <w:tab w:val="left" w:pos="2404"/>
                <w:tab w:val="left" w:pos="2997"/>
                <w:tab w:val="left" w:pos="3863"/>
                <w:tab w:val="left" w:pos="4326"/>
                <w:tab w:val="left" w:pos="5359"/>
                <w:tab w:val="left" w:pos="6620"/>
                <w:tab w:val="left" w:pos="7575"/>
              </w:tabs>
              <w:spacing w:before="249" w:line="276" w:lineRule="auto"/>
              <w:ind w:left="0" w:right="121"/>
              <w:rPr>
                <w:rFonts w:asciiTheme="minorHAnsi" w:hAnsiTheme="minorHAnsi"/>
              </w:rPr>
            </w:pPr>
            <w:r w:rsidRPr="003F527C">
              <w:rPr>
                <w:rFonts w:asciiTheme="minorHAnsi" w:hAnsiTheme="minorHAnsi"/>
              </w:rPr>
              <w:t>Facilities</w:t>
            </w:r>
            <w:r w:rsidRPr="003F527C">
              <w:rPr>
                <w:rFonts w:asciiTheme="minorHAnsi" w:hAnsiTheme="minorHAnsi"/>
                <w:spacing w:val="-1"/>
              </w:rPr>
              <w:t xml:space="preserve"> </w:t>
            </w:r>
            <w:r w:rsidRPr="003F527C">
              <w:rPr>
                <w:rFonts w:asciiTheme="minorHAnsi" w:hAnsiTheme="minorHAnsi"/>
              </w:rPr>
              <w:t>we have at</w:t>
            </w:r>
            <w:r w:rsidRPr="003F527C">
              <w:rPr>
                <w:rFonts w:asciiTheme="minorHAnsi" w:hAnsiTheme="minorHAnsi"/>
                <w:spacing w:val="-1"/>
              </w:rPr>
              <w:t xml:space="preserve"> </w:t>
            </w:r>
            <w:r w:rsidRPr="003F527C">
              <w:rPr>
                <w:rFonts w:asciiTheme="minorHAnsi" w:hAnsiTheme="minorHAnsi"/>
              </w:rPr>
              <w:t>present include:</w:t>
            </w:r>
          </w:p>
          <w:p w:rsidR="00B460F0" w:rsidRPr="003F527C" w:rsidRDefault="00B460F0" w:rsidP="00B460F0">
            <w:pPr>
              <w:widowControl w:val="0"/>
              <w:tabs>
                <w:tab w:val="left" w:pos="821"/>
              </w:tabs>
              <w:autoSpaceDE w:val="0"/>
              <w:autoSpaceDN w:val="0"/>
              <w:spacing w:before="200" w:after="0"/>
              <w:ind w:right="117"/>
              <w:rPr>
                <w:rFonts w:asciiTheme="minorHAnsi" w:hAnsiTheme="minorHAnsi"/>
                <w:b w:val="0"/>
                <w:sz w:val="24"/>
                <w:szCs w:val="24"/>
              </w:rPr>
            </w:pPr>
            <w:r w:rsidRPr="003F527C">
              <w:rPr>
                <w:rFonts w:asciiTheme="minorHAnsi" w:hAnsiTheme="minorHAnsi"/>
                <w:b w:val="0"/>
                <w:sz w:val="24"/>
                <w:szCs w:val="24"/>
              </w:rPr>
              <w:t>Ramps</w:t>
            </w:r>
            <w:r w:rsidRPr="003F527C">
              <w:rPr>
                <w:rFonts w:asciiTheme="minorHAnsi" w:hAnsiTheme="minorHAnsi"/>
                <w:b w:val="0"/>
                <w:spacing w:val="2"/>
                <w:sz w:val="24"/>
                <w:szCs w:val="24"/>
              </w:rPr>
              <w:t xml:space="preserve"> </w:t>
            </w:r>
            <w:r w:rsidRPr="003F527C">
              <w:rPr>
                <w:rFonts w:asciiTheme="minorHAnsi" w:hAnsiTheme="minorHAnsi"/>
                <w:b w:val="0"/>
                <w:sz w:val="24"/>
                <w:szCs w:val="24"/>
              </w:rPr>
              <w:t>into</w:t>
            </w:r>
            <w:r w:rsidRPr="003F527C">
              <w:rPr>
                <w:rFonts w:asciiTheme="minorHAnsi" w:hAnsiTheme="minorHAnsi"/>
                <w:b w:val="0"/>
                <w:spacing w:val="2"/>
                <w:sz w:val="24"/>
                <w:szCs w:val="24"/>
              </w:rPr>
              <w:t xml:space="preserve"> </w:t>
            </w:r>
            <w:r w:rsidRPr="003F527C">
              <w:rPr>
                <w:rFonts w:asciiTheme="minorHAnsi" w:hAnsiTheme="minorHAnsi"/>
                <w:b w:val="0"/>
                <w:sz w:val="24"/>
                <w:szCs w:val="24"/>
              </w:rPr>
              <w:t>some</w:t>
            </w:r>
            <w:r w:rsidRPr="003F527C">
              <w:rPr>
                <w:rFonts w:asciiTheme="minorHAnsi" w:hAnsiTheme="minorHAnsi"/>
                <w:b w:val="0"/>
                <w:spacing w:val="3"/>
                <w:sz w:val="24"/>
                <w:szCs w:val="24"/>
              </w:rPr>
              <w:t xml:space="preserve"> </w:t>
            </w:r>
            <w:r w:rsidRPr="003F527C">
              <w:rPr>
                <w:rFonts w:asciiTheme="minorHAnsi" w:hAnsiTheme="minorHAnsi"/>
                <w:b w:val="0"/>
                <w:sz w:val="24"/>
                <w:szCs w:val="24"/>
              </w:rPr>
              <w:t>areas</w:t>
            </w:r>
            <w:r w:rsidRPr="003F527C">
              <w:rPr>
                <w:rFonts w:asciiTheme="minorHAnsi" w:hAnsiTheme="minorHAnsi"/>
                <w:b w:val="0"/>
                <w:spacing w:val="2"/>
                <w:sz w:val="24"/>
                <w:szCs w:val="24"/>
              </w:rPr>
              <w:t xml:space="preserve"> </w:t>
            </w:r>
            <w:r w:rsidRPr="003F527C">
              <w:rPr>
                <w:rFonts w:asciiTheme="minorHAnsi" w:hAnsiTheme="minorHAnsi"/>
                <w:b w:val="0"/>
                <w:sz w:val="24"/>
                <w:szCs w:val="24"/>
              </w:rPr>
              <w:t>of</w:t>
            </w:r>
            <w:r w:rsidRPr="003F527C">
              <w:rPr>
                <w:rFonts w:asciiTheme="minorHAnsi" w:hAnsiTheme="minorHAnsi"/>
                <w:b w:val="0"/>
                <w:spacing w:val="3"/>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4"/>
                <w:sz w:val="24"/>
                <w:szCs w:val="24"/>
              </w:rPr>
              <w:t xml:space="preserve"> </w:t>
            </w:r>
            <w:r w:rsidRPr="003F527C">
              <w:rPr>
                <w:rFonts w:asciiTheme="minorHAnsi" w:hAnsiTheme="minorHAnsi"/>
                <w:b w:val="0"/>
                <w:sz w:val="24"/>
                <w:szCs w:val="24"/>
              </w:rPr>
              <w:t>school to make</w:t>
            </w:r>
            <w:r w:rsidRPr="003F527C">
              <w:rPr>
                <w:rFonts w:asciiTheme="minorHAnsi" w:hAnsiTheme="minorHAnsi"/>
                <w:b w:val="0"/>
                <w:spacing w:val="2"/>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3"/>
                <w:sz w:val="24"/>
                <w:szCs w:val="24"/>
              </w:rPr>
              <w:t xml:space="preserve"> </w:t>
            </w:r>
            <w:r w:rsidRPr="003F527C">
              <w:rPr>
                <w:rFonts w:asciiTheme="minorHAnsi" w:hAnsiTheme="minorHAnsi"/>
                <w:b w:val="0"/>
                <w:sz w:val="24"/>
                <w:szCs w:val="24"/>
              </w:rPr>
              <w:t>building</w:t>
            </w:r>
            <w:r w:rsidRPr="003F527C">
              <w:rPr>
                <w:rFonts w:asciiTheme="minorHAnsi" w:hAnsiTheme="minorHAnsi"/>
                <w:b w:val="0"/>
                <w:spacing w:val="4"/>
                <w:sz w:val="24"/>
                <w:szCs w:val="24"/>
              </w:rPr>
              <w:t xml:space="preserve"> </w:t>
            </w:r>
            <w:r w:rsidRPr="003F527C">
              <w:rPr>
                <w:rFonts w:asciiTheme="minorHAnsi" w:hAnsiTheme="minorHAnsi"/>
                <w:b w:val="0"/>
                <w:sz w:val="24"/>
                <w:szCs w:val="24"/>
              </w:rPr>
              <w:t>more</w:t>
            </w:r>
            <w:r w:rsidRPr="003F527C">
              <w:rPr>
                <w:rFonts w:asciiTheme="minorHAnsi" w:hAnsiTheme="minorHAnsi"/>
                <w:b w:val="0"/>
                <w:spacing w:val="1"/>
                <w:sz w:val="24"/>
                <w:szCs w:val="24"/>
              </w:rPr>
              <w:t xml:space="preserve"> </w:t>
            </w:r>
            <w:r w:rsidRPr="003F527C">
              <w:rPr>
                <w:rFonts w:asciiTheme="minorHAnsi" w:hAnsiTheme="minorHAnsi"/>
                <w:b w:val="0"/>
                <w:sz w:val="24"/>
                <w:szCs w:val="24"/>
              </w:rPr>
              <w:t>accessible</w:t>
            </w:r>
            <w:r w:rsidRPr="003F527C">
              <w:rPr>
                <w:rFonts w:asciiTheme="minorHAnsi" w:hAnsiTheme="minorHAnsi"/>
                <w:b w:val="0"/>
                <w:spacing w:val="-69"/>
                <w:sz w:val="24"/>
                <w:szCs w:val="24"/>
              </w:rPr>
              <w:t xml:space="preserve">    </w:t>
            </w:r>
            <w:r w:rsidRPr="003F527C">
              <w:rPr>
                <w:rFonts w:asciiTheme="minorHAnsi" w:hAnsiTheme="minorHAnsi"/>
                <w:b w:val="0"/>
                <w:sz w:val="24"/>
                <w:szCs w:val="24"/>
              </w:rPr>
              <w:t xml:space="preserve"> to</w:t>
            </w:r>
            <w:r w:rsidRPr="003F527C">
              <w:rPr>
                <w:rFonts w:asciiTheme="minorHAnsi" w:hAnsiTheme="minorHAnsi"/>
                <w:b w:val="0"/>
                <w:spacing w:val="-1"/>
                <w:sz w:val="24"/>
                <w:szCs w:val="24"/>
              </w:rPr>
              <w:t xml:space="preserve"> </w:t>
            </w:r>
            <w:r w:rsidRPr="003F527C">
              <w:rPr>
                <w:rFonts w:asciiTheme="minorHAnsi" w:hAnsiTheme="minorHAnsi"/>
                <w:b w:val="0"/>
                <w:sz w:val="24"/>
                <w:szCs w:val="24"/>
              </w:rPr>
              <w:t>all.</w:t>
            </w:r>
          </w:p>
          <w:p w:rsidR="00B460F0" w:rsidRPr="003F527C" w:rsidRDefault="00B460F0" w:rsidP="00B460F0">
            <w:pPr>
              <w:widowControl w:val="0"/>
              <w:tabs>
                <w:tab w:val="left" w:pos="821"/>
              </w:tabs>
              <w:autoSpaceDE w:val="0"/>
              <w:autoSpaceDN w:val="0"/>
              <w:spacing w:before="2" w:after="0" w:line="240" w:lineRule="auto"/>
              <w:rPr>
                <w:rFonts w:asciiTheme="minorHAnsi" w:hAnsiTheme="minorHAnsi"/>
                <w:b w:val="0"/>
                <w:sz w:val="24"/>
                <w:szCs w:val="24"/>
              </w:rPr>
            </w:pPr>
            <w:r w:rsidRPr="003F527C">
              <w:rPr>
                <w:rFonts w:asciiTheme="minorHAnsi" w:hAnsiTheme="minorHAnsi"/>
                <w:b w:val="0"/>
                <w:sz w:val="24"/>
                <w:szCs w:val="24"/>
              </w:rPr>
              <w:t>2</w:t>
            </w:r>
            <w:r w:rsidRPr="003F527C">
              <w:rPr>
                <w:rFonts w:asciiTheme="minorHAnsi" w:hAnsiTheme="minorHAnsi"/>
                <w:b w:val="0"/>
                <w:spacing w:val="-4"/>
                <w:sz w:val="24"/>
                <w:szCs w:val="24"/>
              </w:rPr>
              <w:t xml:space="preserve"> </w:t>
            </w:r>
            <w:r w:rsidRPr="003F527C">
              <w:rPr>
                <w:rFonts w:asciiTheme="minorHAnsi" w:hAnsiTheme="minorHAnsi"/>
                <w:b w:val="0"/>
                <w:sz w:val="24"/>
                <w:szCs w:val="24"/>
              </w:rPr>
              <w:t>toilets</w:t>
            </w:r>
            <w:r w:rsidRPr="003F527C">
              <w:rPr>
                <w:rFonts w:asciiTheme="minorHAnsi" w:hAnsiTheme="minorHAnsi"/>
                <w:b w:val="0"/>
                <w:spacing w:val="-2"/>
                <w:sz w:val="24"/>
                <w:szCs w:val="24"/>
              </w:rPr>
              <w:t xml:space="preserve"> </w:t>
            </w:r>
            <w:r w:rsidRPr="003F527C">
              <w:rPr>
                <w:rFonts w:asciiTheme="minorHAnsi" w:hAnsiTheme="minorHAnsi"/>
                <w:b w:val="0"/>
                <w:sz w:val="24"/>
                <w:szCs w:val="24"/>
              </w:rPr>
              <w:t>adapted</w:t>
            </w:r>
            <w:r w:rsidRPr="003F527C">
              <w:rPr>
                <w:rFonts w:asciiTheme="minorHAnsi" w:hAnsiTheme="minorHAnsi"/>
                <w:b w:val="0"/>
                <w:spacing w:val="-2"/>
                <w:sz w:val="24"/>
                <w:szCs w:val="24"/>
              </w:rPr>
              <w:t xml:space="preserve"> </w:t>
            </w:r>
            <w:r w:rsidRPr="003F527C">
              <w:rPr>
                <w:rFonts w:asciiTheme="minorHAnsi" w:hAnsiTheme="minorHAnsi"/>
                <w:b w:val="0"/>
                <w:sz w:val="24"/>
                <w:szCs w:val="24"/>
              </w:rPr>
              <w:t>for</w:t>
            </w:r>
            <w:r w:rsidRPr="003F527C">
              <w:rPr>
                <w:rFonts w:asciiTheme="minorHAnsi" w:hAnsiTheme="minorHAnsi"/>
                <w:b w:val="0"/>
                <w:spacing w:val="-4"/>
                <w:sz w:val="24"/>
                <w:szCs w:val="24"/>
              </w:rPr>
              <w:t xml:space="preserve"> </w:t>
            </w:r>
            <w:r w:rsidRPr="003F527C">
              <w:rPr>
                <w:rFonts w:asciiTheme="minorHAnsi" w:hAnsiTheme="minorHAnsi"/>
                <w:b w:val="0"/>
                <w:sz w:val="24"/>
                <w:szCs w:val="24"/>
              </w:rPr>
              <w:t>disabled</w:t>
            </w:r>
            <w:r w:rsidRPr="003F527C">
              <w:rPr>
                <w:rFonts w:asciiTheme="minorHAnsi" w:hAnsiTheme="minorHAnsi"/>
                <w:b w:val="0"/>
                <w:spacing w:val="-1"/>
                <w:sz w:val="24"/>
                <w:szCs w:val="24"/>
              </w:rPr>
              <w:t xml:space="preserve"> </w:t>
            </w:r>
            <w:r w:rsidRPr="003F527C">
              <w:rPr>
                <w:rFonts w:asciiTheme="minorHAnsi" w:hAnsiTheme="minorHAnsi"/>
                <w:b w:val="0"/>
                <w:sz w:val="24"/>
                <w:szCs w:val="24"/>
              </w:rPr>
              <w:t>users.</w:t>
            </w:r>
          </w:p>
          <w:p w:rsidR="00B460F0" w:rsidRPr="003F527C" w:rsidRDefault="00B460F0" w:rsidP="00B460F0">
            <w:pPr>
              <w:widowControl w:val="0"/>
              <w:tabs>
                <w:tab w:val="left" w:pos="821"/>
              </w:tabs>
              <w:autoSpaceDE w:val="0"/>
              <w:autoSpaceDN w:val="0"/>
              <w:spacing w:before="49" w:after="0" w:line="240" w:lineRule="auto"/>
              <w:rPr>
                <w:rFonts w:asciiTheme="minorHAnsi" w:hAnsiTheme="minorHAnsi"/>
                <w:b w:val="0"/>
                <w:sz w:val="24"/>
                <w:szCs w:val="24"/>
              </w:rPr>
            </w:pPr>
            <w:r w:rsidRPr="003F527C">
              <w:rPr>
                <w:rFonts w:asciiTheme="minorHAnsi" w:hAnsiTheme="minorHAnsi"/>
                <w:b w:val="0"/>
                <w:sz w:val="24"/>
                <w:szCs w:val="24"/>
              </w:rPr>
              <w:t>Wide</w:t>
            </w:r>
            <w:r w:rsidRPr="003F527C">
              <w:rPr>
                <w:rFonts w:asciiTheme="minorHAnsi" w:hAnsiTheme="minorHAnsi"/>
                <w:b w:val="0"/>
                <w:spacing w:val="-3"/>
                <w:sz w:val="24"/>
                <w:szCs w:val="24"/>
              </w:rPr>
              <w:t xml:space="preserve"> </w:t>
            </w:r>
            <w:r w:rsidRPr="003F527C">
              <w:rPr>
                <w:rFonts w:asciiTheme="minorHAnsi" w:hAnsiTheme="minorHAnsi"/>
                <w:b w:val="0"/>
                <w:sz w:val="24"/>
                <w:szCs w:val="24"/>
              </w:rPr>
              <w:t>doors</w:t>
            </w:r>
            <w:r w:rsidRPr="003F527C">
              <w:rPr>
                <w:rFonts w:asciiTheme="minorHAnsi" w:hAnsiTheme="minorHAnsi"/>
                <w:b w:val="0"/>
                <w:spacing w:val="-2"/>
                <w:sz w:val="24"/>
                <w:szCs w:val="24"/>
              </w:rPr>
              <w:t xml:space="preserve"> </w:t>
            </w:r>
            <w:r w:rsidRPr="003F527C">
              <w:rPr>
                <w:rFonts w:asciiTheme="minorHAnsi" w:hAnsiTheme="minorHAnsi"/>
                <w:b w:val="0"/>
                <w:sz w:val="24"/>
                <w:szCs w:val="24"/>
              </w:rPr>
              <w:t>in</w:t>
            </w:r>
            <w:r w:rsidRPr="003F527C">
              <w:rPr>
                <w:rFonts w:asciiTheme="minorHAnsi" w:hAnsiTheme="minorHAnsi"/>
                <w:b w:val="0"/>
                <w:spacing w:val="-3"/>
                <w:sz w:val="24"/>
                <w:szCs w:val="24"/>
              </w:rPr>
              <w:t xml:space="preserve"> </w:t>
            </w:r>
            <w:r w:rsidRPr="003F527C">
              <w:rPr>
                <w:rFonts w:asciiTheme="minorHAnsi" w:hAnsiTheme="minorHAnsi"/>
                <w:b w:val="0"/>
                <w:sz w:val="24"/>
                <w:szCs w:val="24"/>
              </w:rPr>
              <w:t>some</w:t>
            </w:r>
            <w:r w:rsidRPr="003F527C">
              <w:rPr>
                <w:rFonts w:asciiTheme="minorHAnsi" w:hAnsiTheme="minorHAnsi"/>
                <w:b w:val="0"/>
                <w:spacing w:val="-2"/>
                <w:sz w:val="24"/>
                <w:szCs w:val="24"/>
              </w:rPr>
              <w:t xml:space="preserve"> </w:t>
            </w:r>
            <w:r w:rsidRPr="003F527C">
              <w:rPr>
                <w:rFonts w:asciiTheme="minorHAnsi" w:hAnsiTheme="minorHAnsi"/>
                <w:b w:val="0"/>
                <w:sz w:val="24"/>
                <w:szCs w:val="24"/>
              </w:rPr>
              <w:t>parts</w:t>
            </w:r>
            <w:r w:rsidRPr="003F527C">
              <w:rPr>
                <w:rFonts w:asciiTheme="minorHAnsi" w:hAnsiTheme="minorHAnsi"/>
                <w:b w:val="0"/>
                <w:spacing w:val="-2"/>
                <w:sz w:val="24"/>
                <w:szCs w:val="24"/>
              </w:rPr>
              <w:t xml:space="preserve"> </w:t>
            </w:r>
            <w:r w:rsidRPr="003F527C">
              <w:rPr>
                <w:rFonts w:asciiTheme="minorHAnsi" w:hAnsiTheme="minorHAnsi"/>
                <w:b w:val="0"/>
                <w:sz w:val="24"/>
                <w:szCs w:val="24"/>
              </w:rPr>
              <w:t>of</w:t>
            </w:r>
            <w:r w:rsidRPr="003F527C">
              <w:rPr>
                <w:rFonts w:asciiTheme="minorHAnsi" w:hAnsiTheme="minorHAnsi"/>
                <w:b w:val="0"/>
                <w:spacing w:val="-4"/>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2"/>
                <w:sz w:val="24"/>
                <w:szCs w:val="24"/>
              </w:rPr>
              <w:t xml:space="preserve"> </w:t>
            </w:r>
            <w:r w:rsidRPr="003F527C">
              <w:rPr>
                <w:rFonts w:asciiTheme="minorHAnsi" w:hAnsiTheme="minorHAnsi"/>
                <w:b w:val="0"/>
                <w:sz w:val="24"/>
                <w:szCs w:val="24"/>
              </w:rPr>
              <w:t>building.</w:t>
            </w:r>
          </w:p>
          <w:p w:rsidR="00B460F0" w:rsidRPr="003F527C" w:rsidRDefault="00B460F0" w:rsidP="00B460F0">
            <w:pPr>
              <w:pStyle w:val="Default"/>
              <w:rPr>
                <w:rFonts w:asciiTheme="minorHAnsi" w:hAnsiTheme="minorHAnsi"/>
                <w:i/>
                <w:iCs/>
                <w:color w:val="808080" w:themeColor="background1" w:themeShade="80"/>
              </w:rPr>
            </w:pPr>
          </w:p>
          <w:p w:rsidR="00B460F0" w:rsidRPr="003F527C" w:rsidRDefault="00B460F0" w:rsidP="00B460F0">
            <w:pPr>
              <w:pStyle w:val="Default"/>
              <w:rPr>
                <w:rFonts w:asciiTheme="minorHAnsi" w:hAnsiTheme="minorHAnsi"/>
                <w:iCs/>
                <w:color w:val="000000" w:themeColor="text1"/>
              </w:rPr>
            </w:pPr>
            <w:r w:rsidRPr="003F527C">
              <w:rPr>
                <w:rFonts w:asciiTheme="minorHAnsi" w:hAnsiTheme="minorHAnsi"/>
                <w:iCs/>
                <w:color w:val="000000" w:themeColor="text1"/>
              </w:rPr>
              <w:t>When communicating with parents whose first language is not English we try to use translation services to support our communication.  Letters are sent in English and in the home language.</w:t>
            </w:r>
          </w:p>
          <w:p w:rsidR="00810850" w:rsidRPr="003F527C" w:rsidRDefault="00810850" w:rsidP="00B460F0">
            <w:pPr>
              <w:pStyle w:val="Default"/>
              <w:ind w:left="360"/>
              <w:rPr>
                <w:rFonts w:asciiTheme="minorHAnsi" w:hAnsiTheme="minorHAnsi"/>
                <w:i/>
                <w:iCs/>
                <w:color w:val="808080" w:themeColor="background1" w:themeShade="80"/>
              </w:rPr>
            </w:pPr>
          </w:p>
          <w:p w:rsidR="00444CA6" w:rsidRPr="003F527C" w:rsidRDefault="00CD6C70" w:rsidP="00444CA6">
            <w:pPr>
              <w:rPr>
                <w:rFonts w:asciiTheme="minorHAnsi" w:hAnsiTheme="minorHAnsi"/>
                <w:iCs/>
                <w:sz w:val="24"/>
                <w:szCs w:val="24"/>
              </w:rPr>
            </w:pPr>
            <w:r w:rsidRPr="003F527C">
              <w:rPr>
                <w:rFonts w:asciiTheme="minorHAnsi" w:hAnsiTheme="minorHAnsi"/>
                <w:iCs/>
                <w:sz w:val="24"/>
                <w:szCs w:val="24"/>
              </w:rPr>
              <w:t xml:space="preserve">Is the building </w:t>
            </w:r>
            <w:r w:rsidR="00E36C64" w:rsidRPr="003F527C">
              <w:rPr>
                <w:rFonts w:asciiTheme="minorHAnsi" w:hAnsiTheme="minorHAnsi"/>
                <w:iCs/>
                <w:sz w:val="24"/>
                <w:szCs w:val="24"/>
              </w:rPr>
              <w:t>wheelchair accessible</w:t>
            </w:r>
            <w:r w:rsidR="00150C23" w:rsidRPr="003F527C">
              <w:rPr>
                <w:rFonts w:asciiTheme="minorHAnsi" w:hAnsiTheme="minorHAnsi"/>
                <w:iCs/>
                <w:sz w:val="24"/>
                <w:szCs w:val="24"/>
              </w:rPr>
              <w:t>?</w:t>
            </w:r>
          </w:p>
          <w:p w:rsidR="00444CA6" w:rsidRPr="003F527C" w:rsidRDefault="00444CA6" w:rsidP="00444CA6">
            <w:pPr>
              <w:rPr>
                <w:rFonts w:asciiTheme="minorHAnsi" w:hAnsiTheme="minorHAnsi"/>
                <w:b w:val="0"/>
                <w:sz w:val="24"/>
                <w:szCs w:val="24"/>
              </w:rPr>
            </w:pPr>
            <w:r w:rsidRPr="003F527C">
              <w:rPr>
                <w:rFonts w:asciiTheme="minorHAnsi" w:hAnsiTheme="minorHAnsi"/>
                <w:b w:val="0"/>
                <w:sz w:val="24"/>
                <w:szCs w:val="24"/>
              </w:rPr>
              <w:t xml:space="preserve">Fully Accessible                           </w:t>
            </w:r>
            <w:sdt>
              <w:sdtPr>
                <w:rPr>
                  <w:rFonts w:asciiTheme="minorHAnsi" w:hAnsiTheme="minorHAnsi"/>
                  <w:b w:val="0"/>
                  <w:sz w:val="24"/>
                  <w:szCs w:val="24"/>
                </w:rPr>
                <w:id w:val="1015339777"/>
                <w14:checkbox>
                  <w14:checked w14:val="1"/>
                  <w14:checkedState w14:val="2612" w14:font="MS Gothic"/>
                  <w14:uncheckedState w14:val="2610" w14:font="MS Gothic"/>
                </w14:checkbox>
              </w:sdtPr>
              <w:sdtEndPr/>
              <w:sdtContent>
                <w:r w:rsidR="00B460F0" w:rsidRPr="003F527C">
                  <w:rPr>
                    <w:rFonts w:ascii="Segoe UI Symbol" w:eastAsia="MS Gothic" w:hAnsi="Segoe UI Symbol" w:cs="Segoe UI Symbol"/>
                    <w:b w:val="0"/>
                    <w:sz w:val="24"/>
                    <w:szCs w:val="24"/>
                  </w:rPr>
                  <w:t>☒</w:t>
                </w:r>
              </w:sdtContent>
            </w:sdt>
          </w:p>
          <w:p w:rsidR="00444CA6" w:rsidRPr="003F527C" w:rsidRDefault="00444CA6" w:rsidP="00444CA6">
            <w:pPr>
              <w:rPr>
                <w:rFonts w:asciiTheme="minorHAnsi" w:hAnsiTheme="minorHAnsi"/>
                <w:b w:val="0"/>
                <w:sz w:val="24"/>
                <w:szCs w:val="24"/>
              </w:rPr>
            </w:pPr>
            <w:r w:rsidRPr="003F527C">
              <w:rPr>
                <w:rFonts w:asciiTheme="minorHAnsi" w:hAnsiTheme="minorHAnsi"/>
                <w:b w:val="0"/>
                <w:sz w:val="24"/>
                <w:szCs w:val="24"/>
              </w:rPr>
              <w:t xml:space="preserve">Partially Accessible                     </w:t>
            </w:r>
            <w:sdt>
              <w:sdtPr>
                <w:rPr>
                  <w:rFonts w:asciiTheme="minorHAnsi" w:hAnsiTheme="minorHAnsi"/>
                  <w:b w:val="0"/>
                  <w:sz w:val="24"/>
                  <w:szCs w:val="24"/>
                </w:rPr>
                <w:id w:val="-825355462"/>
                <w14:checkbox>
                  <w14:checked w14:val="0"/>
                  <w14:checkedState w14:val="2612" w14:font="MS Gothic"/>
                  <w14:uncheckedState w14:val="2610" w14:font="MS Gothic"/>
                </w14:checkbox>
              </w:sdtPr>
              <w:sdtEndPr/>
              <w:sdtContent>
                <w:r w:rsidR="00E36C64" w:rsidRPr="003F527C">
                  <w:rPr>
                    <w:rFonts w:ascii="Segoe UI Symbol" w:eastAsia="MS Gothic" w:hAnsi="Segoe UI Symbol" w:cs="Segoe UI Symbol"/>
                    <w:b w:val="0"/>
                    <w:sz w:val="24"/>
                    <w:szCs w:val="24"/>
                  </w:rPr>
                  <w:t>☐</w:t>
                </w:r>
              </w:sdtContent>
            </w:sdt>
          </w:p>
          <w:p w:rsidR="00444CA6" w:rsidRPr="003F527C" w:rsidRDefault="00444CA6" w:rsidP="00E36C64">
            <w:pPr>
              <w:rPr>
                <w:rFonts w:asciiTheme="minorHAnsi" w:hAnsiTheme="minorHAnsi"/>
                <w:b w:val="0"/>
                <w:sz w:val="24"/>
                <w:szCs w:val="24"/>
              </w:rPr>
            </w:pPr>
            <w:r w:rsidRPr="003F527C">
              <w:rPr>
                <w:rFonts w:asciiTheme="minorHAnsi" w:hAnsiTheme="minorHAnsi"/>
                <w:b w:val="0"/>
                <w:sz w:val="24"/>
                <w:szCs w:val="24"/>
              </w:rPr>
              <w:lastRenderedPageBreak/>
              <w:t>Not Accessible</w:t>
            </w:r>
            <w:r w:rsidRPr="003F527C">
              <w:rPr>
                <w:rFonts w:asciiTheme="minorHAnsi" w:hAnsiTheme="minorHAnsi"/>
                <w:b w:val="0"/>
                <w:sz w:val="24"/>
                <w:szCs w:val="24"/>
              </w:rPr>
              <w:tab/>
            </w:r>
            <w:r w:rsidRPr="003F527C">
              <w:rPr>
                <w:rFonts w:asciiTheme="minorHAnsi" w:hAnsiTheme="minorHAnsi"/>
                <w:b w:val="0"/>
                <w:sz w:val="24"/>
                <w:szCs w:val="24"/>
              </w:rPr>
              <w:tab/>
              <w:t xml:space="preserve">            </w:t>
            </w:r>
            <w:sdt>
              <w:sdtPr>
                <w:rPr>
                  <w:rFonts w:asciiTheme="minorHAnsi" w:hAnsiTheme="minorHAnsi"/>
                  <w:b w:val="0"/>
                  <w:sz w:val="24"/>
                  <w:szCs w:val="24"/>
                </w:rPr>
                <w:id w:val="230126045"/>
                <w14:checkbox>
                  <w14:checked w14:val="0"/>
                  <w14:checkedState w14:val="2612" w14:font="MS Gothic"/>
                  <w14:uncheckedState w14:val="2610" w14:font="MS Gothic"/>
                </w14:checkbox>
              </w:sdtPr>
              <w:sdtEndPr/>
              <w:sdtContent>
                <w:r w:rsidR="00E36C64" w:rsidRPr="003F527C">
                  <w:rPr>
                    <w:rFonts w:ascii="Segoe UI Symbol" w:eastAsia="MS Gothic" w:hAnsi="Segoe UI Symbol" w:cs="Segoe UI Symbol"/>
                    <w:b w:val="0"/>
                    <w:sz w:val="24"/>
                    <w:szCs w:val="24"/>
                  </w:rPr>
                  <w:t>☐</w:t>
                </w:r>
              </w:sdtContent>
            </w:sdt>
            <w:r w:rsidRPr="003F527C">
              <w:rPr>
                <w:rFonts w:asciiTheme="minorHAnsi" w:hAnsiTheme="minorHAnsi"/>
                <w:iCs/>
                <w:noProof/>
                <w:sz w:val="24"/>
                <w:szCs w:val="24"/>
                <w:lang w:eastAsia="en-GB"/>
              </w:rPr>
              <mc:AlternateContent>
                <mc:Choice Requires="wps">
                  <w:drawing>
                    <wp:anchor distT="45720" distB="45720" distL="114300" distR="114300" simplePos="0" relativeHeight="251717632" behindDoc="0" locked="0" layoutInCell="1" allowOverlap="1" wp14:anchorId="2D803CA0" wp14:editId="4B95D658">
                      <wp:simplePos x="0" y="0"/>
                      <wp:positionH relativeFrom="column">
                        <wp:posOffset>36195</wp:posOffset>
                      </wp:positionH>
                      <wp:positionV relativeFrom="paragraph">
                        <wp:posOffset>398780</wp:posOffset>
                      </wp:positionV>
                      <wp:extent cx="891540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162050"/>
                              </a:xfrm>
                              <a:prstGeom prst="rect">
                                <a:avLst/>
                              </a:prstGeom>
                              <a:solidFill>
                                <a:srgbClr val="FFFFFF"/>
                              </a:solidFill>
                              <a:ln w="9525">
                                <a:solidFill>
                                  <a:srgbClr val="000000"/>
                                </a:solidFill>
                                <a:miter lim="800000"/>
                                <a:headEnd/>
                                <a:tailEnd/>
                              </a:ln>
                            </wps:spPr>
                            <wps:txbx>
                              <w:txbxContent>
                                <w:p w:rsidR="00BA592D" w:rsidRPr="001C352E" w:rsidRDefault="00BA592D">
                                  <w:pPr>
                                    <w:rPr>
                                      <w:b w:val="0"/>
                                      <w:bCs/>
                                    </w:rPr>
                                  </w:pPr>
                                  <w:r w:rsidRPr="001C352E">
                                    <w:rPr>
                                      <w:b w:val="0"/>
                                      <w:bCs/>
                                    </w:rPr>
                                    <w:t>Details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03CA0" id="Text Box 2" o:spid="_x0000_s1037" type="#_x0000_t202" style="position:absolute;margin-left:2.85pt;margin-top:31.4pt;width:702pt;height:9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CrKQIAAE8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">
                      <v:textbox>
                        <w:txbxContent>
                          <w:p w:rsidR="00BA592D" w:rsidRPr="001C352E" w:rsidRDefault="00BA592D">
                            <w:pPr>
                              <w:rPr>
                                <w:b w:val="0"/>
                                <w:bCs/>
                              </w:rPr>
                            </w:pPr>
                            <w:r w:rsidRPr="001C352E">
                              <w:rPr>
                                <w:b w:val="0"/>
                                <w:bCs/>
                              </w:rPr>
                              <w:t>Details (if required)</w:t>
                            </w:r>
                          </w:p>
                        </w:txbxContent>
                      </v:textbox>
                      <w10:wrap type="square"/>
                    </v:shape>
                  </w:pict>
                </mc:Fallback>
              </mc:AlternateContent>
            </w:r>
          </w:p>
          <w:p w:rsidR="00E36C64" w:rsidRPr="003F527C" w:rsidRDefault="00E36C64" w:rsidP="00810850">
            <w:pPr>
              <w:pStyle w:val="Default"/>
              <w:rPr>
                <w:rFonts w:asciiTheme="minorHAnsi" w:hAnsiTheme="minorHAnsi"/>
                <w:iCs/>
                <w:color w:val="auto"/>
              </w:rPr>
            </w:pPr>
          </w:p>
          <w:p w:rsidR="00810850" w:rsidRPr="003F527C" w:rsidRDefault="00822BE4" w:rsidP="00810850">
            <w:pPr>
              <w:pStyle w:val="Default"/>
              <w:rPr>
                <w:rFonts w:asciiTheme="minorHAnsi" w:hAnsiTheme="minorHAnsi"/>
                <w:iCs/>
                <w:color w:val="auto"/>
              </w:rPr>
            </w:pPr>
            <w:r w:rsidRPr="003F527C">
              <w:rPr>
                <w:rFonts w:asciiTheme="minorHAnsi" w:hAnsiTheme="minorHAnsi"/>
                <w:iCs/>
                <w:color w:val="auto"/>
              </w:rPr>
              <w:t>A</w:t>
            </w:r>
            <w:r w:rsidR="00810850" w:rsidRPr="003F527C">
              <w:rPr>
                <w:rFonts w:asciiTheme="minorHAnsi" w:hAnsiTheme="minorHAnsi"/>
                <w:iCs/>
                <w:color w:val="auto"/>
              </w:rPr>
              <w:t>re disabled changing facilities available?</w:t>
            </w:r>
            <w:r w:rsidRPr="003F527C">
              <w:rPr>
                <w:rFonts w:asciiTheme="minorHAnsi" w:hAnsiTheme="minorHAnsi"/>
                <w:iCs/>
                <w:color w:val="auto"/>
              </w:rPr>
              <w:t xml:space="preserve"> </w:t>
            </w:r>
            <w:r w:rsidR="00923FA7" w:rsidRPr="003F527C">
              <w:rPr>
                <w:rFonts w:asciiTheme="minorHAnsi" w:hAnsiTheme="minorHAnsi"/>
                <w:iCs/>
                <w:color w:val="auto"/>
              </w:rPr>
              <w:t xml:space="preserve">   Yes  </w:t>
            </w:r>
            <w:sdt>
              <w:sdtPr>
                <w:rPr>
                  <w:rFonts w:asciiTheme="minorHAnsi" w:hAnsiTheme="minorHAnsi"/>
                  <w:iCs/>
                  <w:color w:val="auto"/>
                </w:rPr>
                <w:id w:val="344758825"/>
                <w14:checkbox>
                  <w14:checked w14:val="1"/>
                  <w14:checkedState w14:val="2612" w14:font="MS Gothic"/>
                  <w14:uncheckedState w14:val="2610" w14:font="MS Gothic"/>
                </w14:checkbox>
              </w:sdtPr>
              <w:sdtEndPr/>
              <w:sdtContent>
                <w:r w:rsidR="00B460F0" w:rsidRPr="003F527C">
                  <w:rPr>
                    <w:rFonts w:ascii="Segoe UI Symbol" w:eastAsia="MS Gothic" w:hAnsi="Segoe UI Symbol" w:cs="Segoe UI Symbol"/>
                    <w:iCs/>
                    <w:color w:val="auto"/>
                  </w:rPr>
                  <w:t>☒</w:t>
                </w:r>
              </w:sdtContent>
            </w:sdt>
          </w:p>
          <w:p w:rsidR="002D1D96" w:rsidRPr="003F527C" w:rsidRDefault="00923FA7" w:rsidP="00810850">
            <w:pPr>
              <w:pStyle w:val="Default"/>
              <w:rPr>
                <w:rFonts w:asciiTheme="minorHAnsi" w:hAnsiTheme="minorHAnsi"/>
                <w:iCs/>
                <w:color w:val="auto"/>
              </w:rPr>
            </w:pPr>
            <w:r w:rsidRPr="003F527C">
              <w:rPr>
                <w:rFonts w:asciiTheme="minorHAnsi" w:hAnsiTheme="minorHAnsi"/>
                <w:iCs/>
                <w:color w:val="auto"/>
              </w:rPr>
              <w:t xml:space="preserve">                                                                               No  </w:t>
            </w:r>
            <w:sdt>
              <w:sdtPr>
                <w:rPr>
                  <w:rFonts w:asciiTheme="minorHAnsi" w:hAnsiTheme="minorHAnsi"/>
                  <w:iCs/>
                  <w:color w:val="auto"/>
                </w:rPr>
                <w:id w:val="530779016"/>
                <w14:checkbox>
                  <w14:checked w14:val="0"/>
                  <w14:checkedState w14:val="2612" w14:font="MS Gothic"/>
                  <w14:uncheckedState w14:val="2610" w14:font="MS Gothic"/>
                </w14:checkbox>
              </w:sdtPr>
              <w:sdtEndPr/>
              <w:sdtContent>
                <w:r w:rsidRPr="003F527C">
                  <w:rPr>
                    <w:rFonts w:ascii="Segoe UI Symbol" w:eastAsia="MS Gothic" w:hAnsi="Segoe UI Symbol" w:cs="Segoe UI Symbol"/>
                    <w:iCs/>
                    <w:color w:val="auto"/>
                  </w:rPr>
                  <w:t>☐</w:t>
                </w:r>
              </w:sdtContent>
            </w:sdt>
          </w:p>
          <w:p w:rsidR="00596B7E" w:rsidRPr="003F527C" w:rsidRDefault="007454C6" w:rsidP="00810850">
            <w:pPr>
              <w:pStyle w:val="Default"/>
              <w:rPr>
                <w:rFonts w:asciiTheme="minorHAnsi" w:hAnsiTheme="minorHAnsi"/>
                <w:iCs/>
                <w:color w:val="auto"/>
              </w:rPr>
            </w:pPr>
            <w:r w:rsidRPr="003F527C">
              <w:rPr>
                <w:rFonts w:asciiTheme="minorHAnsi" w:hAnsiTheme="minorHAnsi"/>
                <w:iCs/>
                <w:noProof/>
                <w:color w:val="auto"/>
                <w:lang w:eastAsia="en-GB"/>
              </w:rPr>
              <mc:AlternateContent>
                <mc:Choice Requires="wps">
                  <w:drawing>
                    <wp:anchor distT="0" distB="0" distL="114300" distR="114300" simplePos="0" relativeHeight="251697152" behindDoc="0" locked="0" layoutInCell="1" allowOverlap="1" wp14:anchorId="4D73E5CE" wp14:editId="15D64C04">
                      <wp:simplePos x="0" y="0"/>
                      <wp:positionH relativeFrom="column">
                        <wp:posOffset>36195</wp:posOffset>
                      </wp:positionH>
                      <wp:positionV relativeFrom="paragraph">
                        <wp:posOffset>15875</wp:posOffset>
                      </wp:positionV>
                      <wp:extent cx="8924925" cy="754380"/>
                      <wp:effectExtent l="0" t="0" r="28575" b="2667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754380"/>
                              </a:xfrm>
                              <a:prstGeom prst="rect">
                                <a:avLst/>
                              </a:prstGeom>
                              <a:solidFill>
                                <a:srgbClr val="FFFFFF"/>
                              </a:solidFill>
                              <a:ln w="9525">
                                <a:solidFill>
                                  <a:srgbClr val="000000"/>
                                </a:solidFill>
                                <a:miter lim="800000"/>
                                <a:headEnd/>
                                <a:tailEnd/>
                              </a:ln>
                            </wps:spPr>
                            <wps:txbx>
                              <w:txbxContent>
                                <w:p w:rsidR="00BA592D" w:rsidRPr="00810850" w:rsidRDefault="00BA592D" w:rsidP="00335651">
                                  <w:pPr>
                                    <w:rPr>
                                      <w:b w:val="0"/>
                                    </w:rPr>
                                  </w:pPr>
                                  <w:r>
                                    <w:rPr>
                                      <w:b w:val="0"/>
                                    </w:rPr>
                                    <w:t>Changing facilities are available in both disabled toilets.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E5CE" id="Text Box 52" o:spid="_x0000_s1038" type="#_x0000_t202" style="position:absolute;margin-left:2.85pt;margin-top:1.25pt;width:702.75pt;height:5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">
                      <v:textbox>
                        <w:txbxContent>
                          <w:p w:rsidR="00BA592D" w:rsidRPr="00810850" w:rsidRDefault="00BA592D" w:rsidP="00335651">
                            <w:pPr>
                              <w:rPr>
                                <w:b w:val="0"/>
                              </w:rPr>
                            </w:pPr>
                            <w:r>
                              <w:rPr>
                                <w:b w:val="0"/>
                              </w:rPr>
                              <w:t>Changing facilities are available in both disabled toilets.</w:t>
                            </w:r>
                          </w:p>
                        </w:txbxContent>
                      </v:textbox>
                    </v:shape>
                  </w:pict>
                </mc:Fallback>
              </mc:AlternateContent>
            </w:r>
          </w:p>
          <w:p w:rsidR="008A599B" w:rsidRPr="003F527C" w:rsidRDefault="008A599B" w:rsidP="00810850">
            <w:pPr>
              <w:pStyle w:val="Default"/>
              <w:rPr>
                <w:rFonts w:asciiTheme="minorHAnsi" w:hAnsiTheme="minorHAnsi"/>
                <w:iCs/>
                <w:color w:val="auto"/>
              </w:rPr>
            </w:pPr>
          </w:p>
          <w:p w:rsidR="008A599B" w:rsidRPr="003F527C" w:rsidRDefault="008A599B" w:rsidP="00810850">
            <w:pPr>
              <w:pStyle w:val="Default"/>
              <w:rPr>
                <w:rFonts w:asciiTheme="minorHAnsi" w:hAnsiTheme="minorHAnsi"/>
                <w:iCs/>
                <w:color w:val="auto"/>
              </w:rPr>
            </w:pPr>
          </w:p>
          <w:p w:rsidR="008A599B" w:rsidRPr="003F527C" w:rsidRDefault="008A599B" w:rsidP="00810850">
            <w:pPr>
              <w:pStyle w:val="Default"/>
              <w:rPr>
                <w:rFonts w:asciiTheme="minorHAnsi" w:hAnsiTheme="minorHAnsi"/>
                <w:iCs/>
                <w:color w:val="auto"/>
              </w:rPr>
            </w:pPr>
          </w:p>
          <w:p w:rsidR="00923FA7" w:rsidRPr="003F527C" w:rsidRDefault="00923FA7" w:rsidP="00810850">
            <w:pPr>
              <w:pStyle w:val="Default"/>
              <w:rPr>
                <w:rFonts w:asciiTheme="minorHAnsi" w:hAnsiTheme="minorHAnsi"/>
                <w:iCs/>
                <w:color w:val="auto"/>
              </w:rPr>
            </w:pPr>
          </w:p>
          <w:p w:rsidR="00E36C64" w:rsidRPr="003F527C" w:rsidRDefault="00E36C64" w:rsidP="00E36C64">
            <w:pPr>
              <w:pStyle w:val="Default"/>
              <w:rPr>
                <w:rFonts w:asciiTheme="minorHAnsi" w:hAnsiTheme="minorHAnsi"/>
                <w:iCs/>
                <w:color w:val="auto"/>
              </w:rPr>
            </w:pPr>
            <w:r w:rsidRPr="003F527C">
              <w:rPr>
                <w:rFonts w:asciiTheme="minorHAnsi" w:hAnsiTheme="minorHAnsi"/>
                <w:iCs/>
                <w:color w:val="auto"/>
              </w:rPr>
              <w:t xml:space="preserve">Are disabled toilet facilities available?    Yes  </w:t>
            </w:r>
            <w:sdt>
              <w:sdtPr>
                <w:rPr>
                  <w:rFonts w:asciiTheme="minorHAnsi" w:hAnsiTheme="minorHAnsi"/>
                  <w:iCs/>
                  <w:color w:val="auto"/>
                </w:rPr>
                <w:id w:val="-110355425"/>
                <w14:checkbox>
                  <w14:checked w14:val="1"/>
                  <w14:checkedState w14:val="2612" w14:font="MS Gothic"/>
                  <w14:uncheckedState w14:val="2610" w14:font="MS Gothic"/>
                </w14:checkbox>
              </w:sdtPr>
              <w:sdtEndPr/>
              <w:sdtContent>
                <w:r w:rsidR="00B460F0" w:rsidRPr="003F527C">
                  <w:rPr>
                    <w:rFonts w:ascii="Segoe UI Symbol" w:eastAsia="MS Gothic" w:hAnsi="Segoe UI Symbol" w:cs="Segoe UI Symbol"/>
                    <w:iCs/>
                    <w:color w:val="auto"/>
                  </w:rPr>
                  <w:t>☒</w:t>
                </w:r>
              </w:sdtContent>
            </w:sdt>
          </w:p>
          <w:p w:rsidR="00E36C64" w:rsidRPr="003F527C" w:rsidRDefault="00E36C64" w:rsidP="00E36C64">
            <w:pPr>
              <w:pStyle w:val="Default"/>
              <w:rPr>
                <w:rFonts w:asciiTheme="minorHAnsi" w:hAnsiTheme="minorHAnsi"/>
                <w:iCs/>
                <w:color w:val="auto"/>
              </w:rPr>
            </w:pPr>
            <w:r w:rsidRPr="003F527C">
              <w:rPr>
                <w:rFonts w:asciiTheme="minorHAnsi" w:hAnsiTheme="minorHAnsi"/>
                <w:iCs/>
                <w:color w:val="auto"/>
              </w:rPr>
              <w:t xml:space="preserve">                                                                        No</w:t>
            </w:r>
            <w:r w:rsidR="00150C23" w:rsidRPr="003F527C">
              <w:rPr>
                <w:rFonts w:asciiTheme="minorHAnsi" w:hAnsiTheme="minorHAnsi"/>
                <w:iCs/>
                <w:color w:val="auto"/>
              </w:rPr>
              <w:t xml:space="preserve"> </w:t>
            </w:r>
            <w:r w:rsidRPr="003F527C">
              <w:rPr>
                <w:rFonts w:asciiTheme="minorHAnsi" w:hAnsiTheme="minorHAnsi"/>
                <w:iCs/>
                <w:color w:val="auto"/>
              </w:rPr>
              <w:t xml:space="preserve">  </w:t>
            </w:r>
            <w:sdt>
              <w:sdtPr>
                <w:rPr>
                  <w:rFonts w:asciiTheme="minorHAnsi" w:hAnsiTheme="minorHAnsi"/>
                  <w:iCs/>
                  <w:color w:val="auto"/>
                </w:rPr>
                <w:id w:val="444667144"/>
                <w14:checkbox>
                  <w14:checked w14:val="0"/>
                  <w14:checkedState w14:val="2612" w14:font="MS Gothic"/>
                  <w14:uncheckedState w14:val="2610" w14:font="MS Gothic"/>
                </w14:checkbox>
              </w:sdtPr>
              <w:sdtEndPr/>
              <w:sdtContent>
                <w:r w:rsidRPr="003F527C">
                  <w:rPr>
                    <w:rFonts w:ascii="Segoe UI Symbol" w:eastAsia="MS Gothic" w:hAnsi="Segoe UI Symbol" w:cs="Segoe UI Symbol"/>
                    <w:iCs/>
                    <w:color w:val="auto"/>
                  </w:rPr>
                  <w:t>☐</w:t>
                </w:r>
              </w:sdtContent>
            </w:sdt>
          </w:p>
          <w:p w:rsidR="00E36C64" w:rsidRPr="003F527C" w:rsidRDefault="00E36C64" w:rsidP="00810850">
            <w:pPr>
              <w:pStyle w:val="Default"/>
              <w:rPr>
                <w:rFonts w:asciiTheme="minorHAnsi" w:hAnsiTheme="minorHAnsi"/>
                <w:iCs/>
                <w:color w:val="auto"/>
              </w:rPr>
            </w:pPr>
            <w:r w:rsidRPr="003F527C">
              <w:rPr>
                <w:rFonts w:asciiTheme="minorHAnsi" w:hAnsiTheme="minorHAnsi"/>
                <w:iCs/>
                <w:noProof/>
                <w:color w:val="auto"/>
                <w:lang w:eastAsia="en-GB"/>
              </w:rPr>
              <mc:AlternateContent>
                <mc:Choice Requires="wps">
                  <w:drawing>
                    <wp:anchor distT="0" distB="0" distL="114300" distR="114300" simplePos="0" relativeHeight="251723776" behindDoc="0" locked="0" layoutInCell="1" allowOverlap="1" wp14:anchorId="3D4AB707" wp14:editId="4AAB414C">
                      <wp:simplePos x="0" y="0"/>
                      <wp:positionH relativeFrom="column">
                        <wp:posOffset>44450</wp:posOffset>
                      </wp:positionH>
                      <wp:positionV relativeFrom="paragraph">
                        <wp:posOffset>127000</wp:posOffset>
                      </wp:positionV>
                      <wp:extent cx="8924925" cy="754380"/>
                      <wp:effectExtent l="0" t="0" r="28575" b="2667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754380"/>
                              </a:xfrm>
                              <a:prstGeom prst="rect">
                                <a:avLst/>
                              </a:prstGeom>
                              <a:solidFill>
                                <a:srgbClr val="FFFFFF"/>
                              </a:solidFill>
                              <a:ln w="9525">
                                <a:solidFill>
                                  <a:srgbClr val="000000"/>
                                </a:solidFill>
                                <a:miter lim="800000"/>
                                <a:headEnd/>
                                <a:tailEnd/>
                              </a:ln>
                            </wps:spPr>
                            <wps:txbx>
                              <w:txbxContent>
                                <w:p w:rsidR="00BA592D" w:rsidRPr="00810850" w:rsidRDefault="00BA592D" w:rsidP="00E36C64">
                                  <w:pPr>
                                    <w:rPr>
                                      <w:b w:val="0"/>
                                    </w:rPr>
                                  </w:pPr>
                                  <w:r>
                                    <w:rPr>
                                      <w:b w:val="0"/>
                                    </w:rPr>
                                    <w:t>Disabled toilet facilities are available in the main school building and also in one of the mobile classrooms accessible via a ramp.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B707" id="_x0000_s1039" type="#_x0000_t202" style="position:absolute;margin-left:3.5pt;margin-top:10pt;width:702.75pt;height:5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">
                      <v:textbox>
                        <w:txbxContent>
                          <w:p w:rsidR="00BA592D" w:rsidRPr="00810850" w:rsidRDefault="00BA592D" w:rsidP="00E36C64">
                            <w:pPr>
                              <w:rPr>
                                <w:b w:val="0"/>
                              </w:rPr>
                            </w:pPr>
                            <w:r>
                              <w:rPr>
                                <w:b w:val="0"/>
                              </w:rPr>
                              <w:t xml:space="preserve">Disabled toilet facilities are available in the main school building </w:t>
                            </w:r>
                            <w:proofErr w:type="gramStart"/>
                            <w:r>
                              <w:rPr>
                                <w:b w:val="0"/>
                              </w:rPr>
                              <w:t>and also</w:t>
                            </w:r>
                            <w:proofErr w:type="gramEnd"/>
                            <w:r>
                              <w:rPr>
                                <w:b w:val="0"/>
                              </w:rPr>
                              <w:t xml:space="preserve"> in one of the mobile classrooms accessible via a ramp.</w:t>
                            </w:r>
                          </w:p>
                        </w:txbxContent>
                      </v:textbox>
                    </v:shape>
                  </w:pict>
                </mc:Fallback>
              </mc:AlternateContent>
            </w:r>
            <w:r w:rsidR="00923FA7" w:rsidRPr="003F527C">
              <w:rPr>
                <w:rFonts w:asciiTheme="minorHAnsi" w:hAnsiTheme="minorHAnsi"/>
                <w:iCs/>
                <w:color w:val="auto"/>
              </w:rPr>
              <w:t xml:space="preserve">  </w:t>
            </w:r>
          </w:p>
          <w:p w:rsidR="00E36C64" w:rsidRPr="003F527C" w:rsidRDefault="00E36C64" w:rsidP="00810850">
            <w:pPr>
              <w:pStyle w:val="Default"/>
              <w:rPr>
                <w:rFonts w:asciiTheme="minorHAnsi" w:hAnsiTheme="minorHAnsi"/>
                <w:iCs/>
                <w:color w:val="auto"/>
              </w:rPr>
            </w:pPr>
          </w:p>
          <w:p w:rsidR="00E36C64" w:rsidRPr="003F527C" w:rsidRDefault="00E36C64" w:rsidP="00810850">
            <w:pPr>
              <w:pStyle w:val="Default"/>
              <w:rPr>
                <w:rFonts w:asciiTheme="minorHAnsi" w:hAnsiTheme="minorHAnsi"/>
                <w:iCs/>
                <w:color w:val="auto"/>
              </w:rPr>
            </w:pPr>
          </w:p>
          <w:p w:rsidR="00E36C64" w:rsidRPr="003F527C" w:rsidRDefault="00E36C64" w:rsidP="00810850">
            <w:pPr>
              <w:pStyle w:val="Default"/>
              <w:rPr>
                <w:rFonts w:asciiTheme="minorHAnsi" w:hAnsiTheme="minorHAnsi"/>
                <w:iCs/>
                <w:color w:val="auto"/>
              </w:rPr>
            </w:pPr>
          </w:p>
          <w:p w:rsidR="00E36C64" w:rsidRPr="003F527C" w:rsidRDefault="00E36C64" w:rsidP="00810850">
            <w:pPr>
              <w:pStyle w:val="Default"/>
              <w:rPr>
                <w:rFonts w:asciiTheme="minorHAnsi" w:hAnsiTheme="minorHAnsi"/>
                <w:iCs/>
                <w:color w:val="auto"/>
              </w:rPr>
            </w:pPr>
          </w:p>
          <w:p w:rsidR="00E36C64" w:rsidRPr="003F527C" w:rsidRDefault="00E36C64" w:rsidP="00810850">
            <w:pPr>
              <w:pStyle w:val="Default"/>
              <w:rPr>
                <w:rFonts w:asciiTheme="minorHAnsi" w:hAnsiTheme="minorHAnsi"/>
                <w:iCs/>
                <w:color w:val="auto"/>
              </w:rPr>
            </w:pPr>
          </w:p>
          <w:p w:rsidR="00923FA7" w:rsidRPr="003F527C" w:rsidRDefault="00923FA7" w:rsidP="00810850">
            <w:pPr>
              <w:pStyle w:val="Default"/>
              <w:rPr>
                <w:rFonts w:asciiTheme="minorHAnsi" w:hAnsiTheme="minorHAnsi"/>
                <w:iCs/>
                <w:color w:val="auto"/>
              </w:rPr>
            </w:pPr>
            <w:r w:rsidRPr="003F527C">
              <w:rPr>
                <w:rFonts w:asciiTheme="minorHAnsi" w:hAnsiTheme="minorHAnsi"/>
                <w:iCs/>
                <w:color w:val="auto"/>
              </w:rPr>
              <w:t xml:space="preserve">Do you have parking areas for pick-up and drop-offs?   Yes  </w:t>
            </w:r>
            <w:sdt>
              <w:sdtPr>
                <w:rPr>
                  <w:rFonts w:asciiTheme="minorHAnsi" w:hAnsiTheme="minorHAnsi"/>
                  <w:iCs/>
                  <w:color w:val="auto"/>
                </w:rPr>
                <w:id w:val="1166215785"/>
                <w14:checkbox>
                  <w14:checked w14:val="1"/>
                  <w14:checkedState w14:val="2612" w14:font="MS Gothic"/>
                  <w14:uncheckedState w14:val="2610" w14:font="MS Gothic"/>
                </w14:checkbox>
              </w:sdtPr>
              <w:sdtEndPr/>
              <w:sdtContent>
                <w:r w:rsidR="00B460F0" w:rsidRPr="003F527C">
                  <w:rPr>
                    <w:rFonts w:ascii="Segoe UI Symbol" w:eastAsia="MS Gothic" w:hAnsi="Segoe UI Symbol" w:cs="Segoe UI Symbol"/>
                    <w:iCs/>
                    <w:color w:val="auto"/>
                  </w:rPr>
                  <w:t>☒</w:t>
                </w:r>
              </w:sdtContent>
            </w:sdt>
          </w:p>
          <w:p w:rsidR="007112A5" w:rsidRPr="003F527C" w:rsidRDefault="00923FA7" w:rsidP="00810850">
            <w:pPr>
              <w:pStyle w:val="Default"/>
              <w:rPr>
                <w:rFonts w:asciiTheme="minorHAnsi" w:hAnsiTheme="minorHAnsi"/>
                <w:iCs/>
                <w:color w:val="auto"/>
              </w:rPr>
            </w:pPr>
            <w:r w:rsidRPr="003F527C">
              <w:rPr>
                <w:rFonts w:asciiTheme="minorHAnsi" w:hAnsiTheme="minorHAnsi"/>
                <w:iCs/>
                <w:noProof/>
                <w:color w:val="auto"/>
                <w:lang w:eastAsia="en-GB"/>
              </w:rPr>
              <w:lastRenderedPageBreak/>
              <mc:AlternateContent>
                <mc:Choice Requires="wps">
                  <w:drawing>
                    <wp:anchor distT="45720" distB="45720" distL="114300" distR="114300" simplePos="0" relativeHeight="251719680" behindDoc="0" locked="0" layoutInCell="1" allowOverlap="1" wp14:anchorId="0BE3FA0F" wp14:editId="3B255F0D">
                      <wp:simplePos x="0" y="0"/>
                      <wp:positionH relativeFrom="column">
                        <wp:posOffset>36195</wp:posOffset>
                      </wp:positionH>
                      <wp:positionV relativeFrom="paragraph">
                        <wp:posOffset>396875</wp:posOffset>
                      </wp:positionV>
                      <wp:extent cx="8896350" cy="638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638175"/>
                              </a:xfrm>
                              <a:prstGeom prst="rect">
                                <a:avLst/>
                              </a:prstGeom>
                              <a:solidFill>
                                <a:srgbClr val="FFFFFF"/>
                              </a:solidFill>
                              <a:ln w="9525">
                                <a:solidFill>
                                  <a:srgbClr val="000000"/>
                                </a:solidFill>
                                <a:miter lim="800000"/>
                                <a:headEnd/>
                                <a:tailEnd/>
                              </a:ln>
                            </wps:spPr>
                            <wps:txbx>
                              <w:txbxContent>
                                <w:p w:rsidR="00BA592D" w:rsidRDefault="00BA592D">
                                  <w:r>
                                    <w:rPr>
                                      <w:b w:val="0"/>
                                      <w:bCs/>
                                    </w:rPr>
                                    <w:t>For safeguarding reasons and the safety of the children in school, school gates are closed between 8.00 am and 3.30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3FA0F" id="_x0000_s1040" type="#_x0000_t202" style="position:absolute;margin-left:2.85pt;margin-top:31.25pt;width:700.5pt;height:50.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">
                      <v:textbox>
                        <w:txbxContent>
                          <w:p w:rsidR="00BA592D" w:rsidRDefault="00BA592D">
                            <w:r>
                              <w:rPr>
                                <w:b w:val="0"/>
                                <w:bCs/>
                              </w:rPr>
                              <w:t xml:space="preserve">For safeguarding reasons and the safety of the children in school, school gates </w:t>
                            </w:r>
                            <w:proofErr w:type="gramStart"/>
                            <w:r>
                              <w:rPr>
                                <w:b w:val="0"/>
                                <w:bCs/>
                              </w:rPr>
                              <w:t>are closed</w:t>
                            </w:r>
                            <w:proofErr w:type="gramEnd"/>
                            <w:r>
                              <w:rPr>
                                <w:b w:val="0"/>
                                <w:bCs/>
                              </w:rPr>
                              <w:t xml:space="preserve"> between 8.00 am and 3.30 pm.</w:t>
                            </w:r>
                          </w:p>
                        </w:txbxContent>
                      </v:textbox>
                      <w10:wrap type="square"/>
                    </v:shape>
                  </w:pict>
                </mc:Fallback>
              </mc:AlternateContent>
            </w:r>
            <w:r w:rsidRPr="003F527C">
              <w:rPr>
                <w:rFonts w:asciiTheme="minorHAnsi" w:hAnsiTheme="minorHAnsi"/>
                <w:iCs/>
                <w:color w:val="auto"/>
              </w:rPr>
              <w:t xml:space="preserve">                                                                                                  </w:t>
            </w:r>
            <w:r w:rsidR="007112A5" w:rsidRPr="003F527C">
              <w:rPr>
                <w:rFonts w:asciiTheme="minorHAnsi" w:hAnsiTheme="minorHAnsi"/>
                <w:iCs/>
                <w:color w:val="auto"/>
              </w:rPr>
              <w:t xml:space="preserve"> </w:t>
            </w:r>
            <w:r w:rsidRPr="003F527C">
              <w:rPr>
                <w:rFonts w:asciiTheme="minorHAnsi" w:hAnsiTheme="minorHAnsi"/>
                <w:iCs/>
                <w:color w:val="auto"/>
              </w:rPr>
              <w:t>No</w:t>
            </w:r>
            <w:r w:rsidR="007112A5" w:rsidRPr="003F527C">
              <w:rPr>
                <w:rFonts w:asciiTheme="minorHAnsi" w:hAnsiTheme="minorHAnsi"/>
                <w:iCs/>
                <w:color w:val="auto"/>
              </w:rPr>
              <w:t xml:space="preserve"> </w:t>
            </w:r>
            <w:r w:rsidRPr="003F527C">
              <w:rPr>
                <w:rFonts w:asciiTheme="minorHAnsi" w:hAnsiTheme="minorHAnsi"/>
                <w:iCs/>
                <w:color w:val="auto"/>
              </w:rPr>
              <w:t xml:space="preserve"> </w:t>
            </w:r>
            <w:sdt>
              <w:sdtPr>
                <w:rPr>
                  <w:rFonts w:asciiTheme="minorHAnsi" w:hAnsiTheme="minorHAnsi"/>
                  <w:iCs/>
                  <w:color w:val="auto"/>
                </w:rPr>
                <w:id w:val="-83149163"/>
                <w14:checkbox>
                  <w14:checked w14:val="0"/>
                  <w14:checkedState w14:val="2612" w14:font="MS Gothic"/>
                  <w14:uncheckedState w14:val="2610" w14:font="MS Gothic"/>
                </w14:checkbox>
              </w:sdtPr>
              <w:sdtEndPr/>
              <w:sdtContent>
                <w:r w:rsidR="007112A5" w:rsidRPr="003F527C">
                  <w:rPr>
                    <w:rFonts w:ascii="Segoe UI Symbol" w:eastAsia="MS Gothic" w:hAnsi="Segoe UI Symbol" w:cs="Segoe UI Symbol"/>
                    <w:iCs/>
                    <w:color w:val="auto"/>
                  </w:rPr>
                  <w:t>☐</w:t>
                </w:r>
              </w:sdtContent>
            </w:sdt>
          </w:p>
          <w:p w:rsidR="00923FA7" w:rsidRPr="003F527C" w:rsidRDefault="00810850" w:rsidP="00810850">
            <w:pPr>
              <w:pStyle w:val="Default"/>
              <w:rPr>
                <w:rFonts w:asciiTheme="minorHAnsi" w:hAnsiTheme="minorHAnsi"/>
                <w:iCs/>
                <w:color w:val="auto"/>
              </w:rPr>
            </w:pPr>
            <w:r w:rsidRPr="003F527C">
              <w:rPr>
                <w:rFonts w:asciiTheme="minorHAnsi" w:hAnsiTheme="minorHAnsi"/>
                <w:iCs/>
                <w:color w:val="auto"/>
              </w:rPr>
              <w:t>Do</w:t>
            </w:r>
            <w:r w:rsidR="00923FA7" w:rsidRPr="003F527C">
              <w:rPr>
                <w:rFonts w:asciiTheme="minorHAnsi" w:hAnsiTheme="minorHAnsi"/>
                <w:iCs/>
                <w:color w:val="auto"/>
              </w:rPr>
              <w:t xml:space="preserve"> </w:t>
            </w:r>
            <w:r w:rsidRPr="003F527C">
              <w:rPr>
                <w:rFonts w:asciiTheme="minorHAnsi" w:hAnsiTheme="minorHAnsi"/>
                <w:iCs/>
                <w:color w:val="auto"/>
              </w:rPr>
              <w:t>you have disabled parking spaces for students (post-16 settings)?</w:t>
            </w:r>
            <w:r w:rsidR="00923FA7" w:rsidRPr="003F527C">
              <w:rPr>
                <w:rFonts w:asciiTheme="minorHAnsi" w:hAnsiTheme="minorHAnsi"/>
                <w:iCs/>
                <w:color w:val="auto"/>
              </w:rPr>
              <w:t xml:space="preserve">    Yes  </w:t>
            </w:r>
            <w:sdt>
              <w:sdtPr>
                <w:rPr>
                  <w:rFonts w:asciiTheme="minorHAnsi" w:hAnsiTheme="minorHAnsi"/>
                  <w:iCs/>
                  <w:color w:val="auto"/>
                </w:rPr>
                <w:id w:val="1358707667"/>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iCs/>
                    <w:color w:val="auto"/>
                  </w:rPr>
                  <w:t>☐</w:t>
                </w:r>
              </w:sdtContent>
            </w:sdt>
          </w:p>
          <w:p w:rsidR="007112A5" w:rsidRPr="003F527C" w:rsidRDefault="00923FA7" w:rsidP="00810850">
            <w:pPr>
              <w:pStyle w:val="Default"/>
              <w:rPr>
                <w:rFonts w:asciiTheme="minorHAnsi" w:hAnsiTheme="minorHAnsi"/>
                <w:iCs/>
                <w:color w:val="auto"/>
              </w:rPr>
            </w:pPr>
            <w:r w:rsidRPr="003F527C">
              <w:rPr>
                <w:rFonts w:asciiTheme="minorHAnsi" w:hAnsiTheme="minorHAnsi"/>
                <w:iCs/>
                <w:color w:val="auto"/>
              </w:rPr>
              <w:t xml:space="preserve">                                                                                                                                No  </w:t>
            </w:r>
            <w:sdt>
              <w:sdtPr>
                <w:rPr>
                  <w:rFonts w:asciiTheme="minorHAnsi" w:hAnsiTheme="minorHAnsi"/>
                  <w:iCs/>
                  <w:color w:val="auto"/>
                </w:rPr>
                <w:id w:val="-1392495595"/>
                <w14:checkbox>
                  <w14:checked w14:val="0"/>
                  <w14:checkedState w14:val="2612" w14:font="MS Gothic"/>
                  <w14:uncheckedState w14:val="2610" w14:font="MS Gothic"/>
                </w14:checkbox>
              </w:sdtPr>
              <w:sdtEndPr/>
              <w:sdtContent>
                <w:r w:rsidRPr="003F527C">
                  <w:rPr>
                    <w:rFonts w:ascii="Segoe UI Symbol" w:eastAsia="MS Gothic" w:hAnsi="Segoe UI Symbol" w:cs="Segoe UI Symbol"/>
                    <w:iCs/>
                    <w:color w:val="auto"/>
                  </w:rPr>
                  <w:t>☐</w:t>
                </w:r>
              </w:sdtContent>
            </w:sdt>
          </w:p>
          <w:p w:rsidR="00596B7E" w:rsidRPr="003F527C" w:rsidRDefault="00596B7E" w:rsidP="00810850">
            <w:pPr>
              <w:pStyle w:val="Default"/>
              <w:rPr>
                <w:rFonts w:asciiTheme="minorHAnsi" w:hAnsiTheme="minorHAnsi"/>
                <w:color w:val="auto"/>
              </w:rPr>
            </w:pPr>
          </w:p>
          <w:p w:rsidR="00382BE1" w:rsidRPr="003F527C" w:rsidRDefault="00923FA7" w:rsidP="00335651">
            <w:pPr>
              <w:pStyle w:val="Default"/>
              <w:rPr>
                <w:rFonts w:asciiTheme="minorHAnsi" w:hAnsiTheme="minorHAnsi"/>
                <w:color w:val="auto"/>
              </w:rPr>
            </w:pPr>
            <w:r w:rsidRPr="003F527C">
              <w:rPr>
                <w:rFonts w:asciiTheme="minorHAnsi" w:hAnsiTheme="minorHAnsi"/>
                <w:iCs/>
                <w:noProof/>
                <w:color w:val="auto"/>
                <w:lang w:eastAsia="en-GB"/>
              </w:rPr>
              <mc:AlternateContent>
                <mc:Choice Requires="wps">
                  <w:drawing>
                    <wp:anchor distT="0" distB="0" distL="114300" distR="114300" simplePos="0" relativeHeight="251700224" behindDoc="0" locked="0" layoutInCell="1" allowOverlap="1" wp14:anchorId="3BEF527F" wp14:editId="024BACBD">
                      <wp:simplePos x="0" y="0"/>
                      <wp:positionH relativeFrom="column">
                        <wp:posOffset>36195</wp:posOffset>
                      </wp:positionH>
                      <wp:positionV relativeFrom="paragraph">
                        <wp:posOffset>5715</wp:posOffset>
                      </wp:positionV>
                      <wp:extent cx="8924925" cy="590550"/>
                      <wp:effectExtent l="0" t="0" r="28575" b="1905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590550"/>
                              </a:xfrm>
                              <a:prstGeom prst="rect">
                                <a:avLst/>
                              </a:prstGeom>
                              <a:solidFill>
                                <a:srgbClr val="FFFFFF"/>
                              </a:solidFill>
                              <a:ln w="9525">
                                <a:solidFill>
                                  <a:srgbClr val="000000"/>
                                </a:solidFill>
                                <a:miter lim="800000"/>
                                <a:headEnd/>
                                <a:tailEnd/>
                              </a:ln>
                            </wps:spPr>
                            <wps:txbx>
                              <w:txbxContent>
                                <w:p w:rsidR="00BA592D" w:rsidRPr="00810850" w:rsidRDefault="00BA592D" w:rsidP="00335651">
                                  <w:pPr>
                                    <w:rPr>
                                      <w:b w:val="0"/>
                                    </w:rPr>
                                  </w:pPr>
                                  <w:r>
                                    <w:rPr>
                                      <w:b w:val="0"/>
                                    </w:rPr>
                                    <w:t>Details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527F" id="Text Box 54" o:spid="_x0000_s1041" type="#_x0000_t202" style="position:absolute;margin-left:2.85pt;margin-top:.45pt;width:702.7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">
                      <v:textbox>
                        <w:txbxContent>
                          <w:p w:rsidR="00BA592D" w:rsidRPr="00810850" w:rsidRDefault="00BA592D" w:rsidP="00335651">
                            <w:pPr>
                              <w:rPr>
                                <w:b w:val="0"/>
                              </w:rPr>
                            </w:pPr>
                            <w:r>
                              <w:rPr>
                                <w:b w:val="0"/>
                              </w:rPr>
                              <w:t>Details (if required)</w:t>
                            </w:r>
                          </w:p>
                        </w:txbxContent>
                      </v:textbox>
                    </v:shape>
                  </w:pict>
                </mc:Fallback>
              </mc:AlternateContent>
            </w:r>
          </w:p>
          <w:p w:rsidR="008A599B" w:rsidRPr="003F527C" w:rsidRDefault="008A599B" w:rsidP="00335651">
            <w:pPr>
              <w:pStyle w:val="Default"/>
              <w:rPr>
                <w:rFonts w:asciiTheme="minorHAnsi" w:hAnsiTheme="minorHAnsi"/>
                <w:color w:val="auto"/>
              </w:rPr>
            </w:pPr>
          </w:p>
          <w:p w:rsidR="008A599B" w:rsidRPr="003F527C" w:rsidRDefault="008A599B" w:rsidP="00335651">
            <w:pPr>
              <w:pStyle w:val="Default"/>
              <w:rPr>
                <w:rFonts w:asciiTheme="minorHAnsi" w:hAnsiTheme="minorHAnsi"/>
                <w:color w:val="auto"/>
              </w:rPr>
            </w:pPr>
          </w:p>
          <w:p w:rsidR="004F7EB3" w:rsidRPr="003F527C" w:rsidRDefault="004F7EB3" w:rsidP="007112A5">
            <w:pPr>
              <w:pStyle w:val="Default"/>
              <w:rPr>
                <w:rFonts w:asciiTheme="minorHAnsi" w:hAnsiTheme="minorHAnsi"/>
                <w:b/>
              </w:rPr>
            </w:pPr>
          </w:p>
        </w:tc>
      </w:tr>
    </w:tbl>
    <w:p w:rsidR="000928DB" w:rsidRPr="003F527C" w:rsidRDefault="000928DB" w:rsidP="00487F4B">
      <w:pPr>
        <w:spacing w:after="0" w:line="240" w:lineRule="auto"/>
        <w:rPr>
          <w:rFonts w:asciiTheme="minorHAnsi" w:hAnsiTheme="minorHAnsi"/>
          <w:sz w:val="24"/>
          <w:szCs w:val="24"/>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3F527C" w:rsidTr="00810850">
        <w:trPr>
          <w:trHeight w:val="144"/>
          <w:tblHeader/>
        </w:trPr>
        <w:tc>
          <w:tcPr>
            <w:tcW w:w="14726" w:type="dxa"/>
            <w:shd w:val="clear" w:color="auto" w:fill="76923C" w:themeFill="accent3" w:themeFillShade="BF"/>
          </w:tcPr>
          <w:p w:rsidR="00487F4B" w:rsidRPr="003F527C" w:rsidRDefault="00C36E7D" w:rsidP="00487F4B">
            <w:pPr>
              <w:pStyle w:val="NoSpacing"/>
              <w:jc w:val="center"/>
              <w:rPr>
                <w:rFonts w:asciiTheme="minorHAnsi" w:hAnsiTheme="minorHAnsi"/>
                <w:sz w:val="24"/>
                <w:szCs w:val="24"/>
              </w:rPr>
            </w:pPr>
            <w:hyperlink w:anchor="FRONT" w:history="1">
              <w:r w:rsidR="00487F4B" w:rsidRPr="003F527C">
                <w:rPr>
                  <w:rStyle w:val="Hyperlink"/>
                  <w:rFonts w:asciiTheme="minorHAnsi" w:hAnsiTheme="minorHAnsi"/>
                  <w:color w:val="FFFFFF" w:themeColor="background1"/>
                  <w:sz w:val="24"/>
                  <w:szCs w:val="24"/>
                </w:rPr>
                <w:t>--------------------------------------------------------------- Click here to return to the front page ----------------------------------------------------------</w:t>
              </w:r>
            </w:hyperlink>
          </w:p>
        </w:tc>
      </w:tr>
      <w:tr w:rsidR="0072785C" w:rsidRPr="003F527C" w:rsidTr="00071BED">
        <w:trPr>
          <w:trHeight w:val="144"/>
          <w:tblHeader/>
        </w:trPr>
        <w:tc>
          <w:tcPr>
            <w:tcW w:w="14726" w:type="dxa"/>
            <w:shd w:val="clear" w:color="auto" w:fill="93CDDD"/>
          </w:tcPr>
          <w:p w:rsidR="0072785C" w:rsidRPr="003F527C" w:rsidRDefault="00E32C7E" w:rsidP="0038245F">
            <w:pPr>
              <w:pStyle w:val="Default"/>
              <w:tabs>
                <w:tab w:val="left" w:pos="1413"/>
                <w:tab w:val="left" w:pos="2350"/>
              </w:tabs>
              <w:rPr>
                <w:rFonts w:asciiTheme="minorHAnsi" w:hAnsiTheme="minorHAnsi"/>
                <w:b/>
              </w:rPr>
            </w:pPr>
            <w:bookmarkStart w:id="10" w:name="Joining_and_moving_on"/>
            <w:bookmarkStart w:id="11" w:name="Transition"/>
            <w:r w:rsidRPr="003F527C">
              <w:rPr>
                <w:rFonts w:asciiTheme="minorHAnsi" w:hAnsiTheme="minorHAnsi"/>
                <w:b/>
              </w:rPr>
              <w:t>Joining and moving on</w:t>
            </w:r>
            <w:bookmarkEnd w:id="10"/>
            <w:r w:rsidR="0072785C" w:rsidRPr="003F527C">
              <w:rPr>
                <w:rFonts w:asciiTheme="minorHAnsi" w:hAnsiTheme="minorHAnsi"/>
                <w:b/>
              </w:rPr>
              <w:tab/>
            </w:r>
            <w:bookmarkEnd w:id="11"/>
            <w:r w:rsidR="0072785C" w:rsidRPr="003F527C">
              <w:rPr>
                <w:rFonts w:asciiTheme="minorHAnsi" w:hAnsiTheme="minorHAnsi"/>
                <w:b/>
              </w:rPr>
              <w:tab/>
            </w:r>
          </w:p>
        </w:tc>
      </w:tr>
      <w:tr w:rsidR="0072785C" w:rsidRPr="003F527C" w:rsidTr="00DC6C98">
        <w:trPr>
          <w:trHeight w:val="144"/>
        </w:trPr>
        <w:tc>
          <w:tcPr>
            <w:tcW w:w="14726" w:type="dxa"/>
            <w:shd w:val="clear" w:color="auto" w:fill="auto"/>
          </w:tcPr>
          <w:p w:rsidR="0072785C" w:rsidRPr="003F527C" w:rsidRDefault="0072785C" w:rsidP="00050046">
            <w:pPr>
              <w:pStyle w:val="Default"/>
              <w:rPr>
                <w:rFonts w:asciiTheme="minorHAnsi" w:hAnsiTheme="minorHAnsi"/>
                <w:b/>
              </w:rPr>
            </w:pPr>
            <w:r w:rsidRPr="003F527C">
              <w:rPr>
                <w:rFonts w:asciiTheme="minorHAnsi" w:hAnsiTheme="minorHAnsi"/>
                <w:b/>
              </w:rPr>
              <w:t>Who should I contact about my child</w:t>
            </w:r>
            <w:r w:rsidR="00382BE1" w:rsidRPr="003F527C">
              <w:rPr>
                <w:rFonts w:asciiTheme="minorHAnsi" w:hAnsiTheme="minorHAnsi"/>
                <w:b/>
              </w:rPr>
              <w:t xml:space="preserve"> or </w:t>
            </w:r>
            <w:r w:rsidRPr="003F527C">
              <w:rPr>
                <w:rFonts w:asciiTheme="minorHAnsi" w:hAnsiTheme="minorHAnsi"/>
                <w:b/>
              </w:rPr>
              <w:t>young person joining your setting?</w:t>
            </w:r>
            <w:r w:rsidR="00C65EFC"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72785C" w:rsidRPr="00BA592D" w:rsidRDefault="00B460F0" w:rsidP="00050046">
            <w:pPr>
              <w:pStyle w:val="Default"/>
              <w:rPr>
                <w:rFonts w:asciiTheme="minorHAnsi" w:hAnsiTheme="minorHAnsi"/>
              </w:rPr>
            </w:pPr>
            <w:r w:rsidRPr="00BA592D">
              <w:rPr>
                <w:rFonts w:asciiTheme="minorHAnsi" w:hAnsiTheme="minorHAnsi"/>
              </w:rPr>
              <w:t>Contact the school office on 01827 429020.</w:t>
            </w:r>
          </w:p>
          <w:p w:rsidR="00CD6C70" w:rsidRPr="003F527C" w:rsidRDefault="00CD6C70" w:rsidP="00050046">
            <w:pPr>
              <w:pStyle w:val="Default"/>
              <w:rPr>
                <w:rFonts w:asciiTheme="minorHAnsi" w:hAnsiTheme="minorHAnsi"/>
                <w:b/>
              </w:rPr>
            </w:pPr>
          </w:p>
        </w:tc>
      </w:tr>
      <w:tr w:rsidR="0072785C" w:rsidRPr="003F527C" w:rsidTr="00DC6C98">
        <w:trPr>
          <w:trHeight w:val="144"/>
        </w:trPr>
        <w:tc>
          <w:tcPr>
            <w:tcW w:w="14726" w:type="dxa"/>
            <w:shd w:val="clear" w:color="auto" w:fill="auto"/>
          </w:tcPr>
          <w:p w:rsidR="0072785C" w:rsidRPr="003F527C" w:rsidRDefault="0072785C" w:rsidP="00050046">
            <w:pPr>
              <w:pStyle w:val="Default"/>
              <w:rPr>
                <w:rFonts w:asciiTheme="minorHAnsi" w:hAnsiTheme="minorHAnsi"/>
                <w:b/>
              </w:rPr>
            </w:pPr>
            <w:r w:rsidRPr="003F527C">
              <w:rPr>
                <w:rFonts w:asciiTheme="minorHAnsi" w:hAnsiTheme="minorHAnsi"/>
                <w:b/>
              </w:rPr>
              <w:t>How can parents arrange a visit to your setting, school or college? What is involved?</w:t>
            </w:r>
          </w:p>
        </w:tc>
      </w:tr>
      <w:tr w:rsidR="0072785C" w:rsidRPr="003F527C" w:rsidTr="00DC6C98">
        <w:trPr>
          <w:trHeight w:val="144"/>
        </w:trPr>
        <w:tc>
          <w:tcPr>
            <w:tcW w:w="14726" w:type="dxa"/>
            <w:shd w:val="clear" w:color="auto" w:fill="auto"/>
          </w:tcPr>
          <w:p w:rsidR="00CD6C70" w:rsidRPr="003F527C" w:rsidRDefault="00B460F0" w:rsidP="001D181B">
            <w:pPr>
              <w:spacing w:after="0" w:line="240" w:lineRule="auto"/>
              <w:rPr>
                <w:rFonts w:asciiTheme="minorHAnsi" w:hAnsiTheme="minorHAnsi"/>
                <w:color w:val="000000" w:themeColor="text1"/>
                <w:sz w:val="24"/>
                <w:szCs w:val="24"/>
              </w:rPr>
            </w:pPr>
            <w:r w:rsidRPr="003F527C">
              <w:rPr>
                <w:rFonts w:asciiTheme="minorHAnsi" w:hAnsiTheme="minorHAnsi"/>
                <w:b w:val="0"/>
                <w:color w:val="000000" w:themeColor="text1"/>
                <w:sz w:val="24"/>
                <w:szCs w:val="24"/>
              </w:rPr>
              <w:t>Families can arrange a visit to our school by contacting the school office on 01827 429020.  If you would like to speak to the SENDCO during your visit you will need to let the office know due to the SENDCO’s teaching timetable.</w:t>
            </w:r>
          </w:p>
          <w:p w:rsidR="00CD6C70" w:rsidRPr="003F527C" w:rsidRDefault="00CD6C70" w:rsidP="001D181B">
            <w:pPr>
              <w:spacing w:after="0" w:line="240" w:lineRule="auto"/>
              <w:rPr>
                <w:rFonts w:asciiTheme="minorHAnsi" w:hAnsiTheme="minorHAnsi"/>
                <w:i/>
                <w:color w:val="808080"/>
                <w:sz w:val="24"/>
                <w:szCs w:val="24"/>
              </w:rPr>
            </w:pPr>
          </w:p>
        </w:tc>
      </w:tr>
      <w:tr w:rsidR="0072785C" w:rsidRPr="003F527C" w:rsidTr="00DC6C98">
        <w:trPr>
          <w:trHeight w:val="144"/>
        </w:trPr>
        <w:tc>
          <w:tcPr>
            <w:tcW w:w="14726" w:type="dxa"/>
            <w:shd w:val="clear" w:color="auto" w:fill="auto"/>
          </w:tcPr>
          <w:p w:rsidR="0072785C" w:rsidRPr="003F527C" w:rsidRDefault="0072785C" w:rsidP="006C663E">
            <w:pPr>
              <w:pStyle w:val="Default"/>
              <w:rPr>
                <w:rFonts w:asciiTheme="minorHAnsi" w:hAnsiTheme="minorHAnsi"/>
                <w:b/>
              </w:rPr>
            </w:pPr>
            <w:r w:rsidRPr="003F527C">
              <w:rPr>
                <w:rFonts w:asciiTheme="minorHAnsi" w:hAnsiTheme="minorHAnsi"/>
                <w:b/>
              </w:rPr>
              <w:t>How will you prepare and support my child or young person to join your setting</w:t>
            </w:r>
            <w:r w:rsidR="00E36C64" w:rsidRPr="003F527C">
              <w:rPr>
                <w:rFonts w:asciiTheme="minorHAnsi" w:hAnsiTheme="minorHAnsi"/>
                <w:b/>
              </w:rPr>
              <w:t>?  H</w:t>
            </w:r>
            <w:r w:rsidRPr="003F527C">
              <w:rPr>
                <w:rFonts w:asciiTheme="minorHAnsi" w:hAnsiTheme="minorHAnsi"/>
                <w:b/>
              </w:rPr>
              <w:t>ow will you support them to move on to the next stage, or move on to adult life</w:t>
            </w:r>
            <w:r w:rsidR="00E36C64" w:rsidRPr="003F527C">
              <w:rPr>
                <w:rFonts w:asciiTheme="minorHAnsi" w:hAnsiTheme="minorHAnsi"/>
                <w:b/>
              </w:rPr>
              <w:t xml:space="preserve"> </w:t>
            </w:r>
            <w:r w:rsidRPr="003F527C">
              <w:rPr>
                <w:rFonts w:asciiTheme="minorHAnsi" w:hAnsiTheme="minorHAnsi"/>
                <w:b/>
              </w:rPr>
              <w:t>(as applicable for setting)</w:t>
            </w:r>
            <w:r w:rsidR="00E36C64" w:rsidRPr="003F527C">
              <w:rPr>
                <w:rFonts w:asciiTheme="minorHAnsi" w:hAnsiTheme="minorHAnsi"/>
                <w:b/>
              </w:rPr>
              <w:t>?</w:t>
            </w:r>
            <w:r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B460F0" w:rsidRPr="003F527C" w:rsidRDefault="00B460F0" w:rsidP="00B460F0">
            <w:pPr>
              <w:pStyle w:val="BodyText"/>
              <w:spacing w:before="201" w:line="276" w:lineRule="auto"/>
              <w:ind w:left="0"/>
              <w:rPr>
                <w:rFonts w:asciiTheme="minorHAnsi" w:hAnsiTheme="minorHAnsi"/>
              </w:rPr>
            </w:pPr>
            <w:r w:rsidRPr="003F527C">
              <w:rPr>
                <w:rFonts w:asciiTheme="minorHAnsi" w:hAnsiTheme="minorHAnsi"/>
              </w:rPr>
              <w:t>Many</w:t>
            </w:r>
            <w:r w:rsidRPr="003F527C">
              <w:rPr>
                <w:rFonts w:asciiTheme="minorHAnsi" w:hAnsiTheme="minorHAnsi"/>
                <w:spacing w:val="13"/>
              </w:rPr>
              <w:t xml:space="preserve"> </w:t>
            </w:r>
            <w:r w:rsidRPr="003F527C">
              <w:rPr>
                <w:rFonts w:asciiTheme="minorHAnsi" w:hAnsiTheme="minorHAnsi"/>
              </w:rPr>
              <w:t>strategies</w:t>
            </w:r>
            <w:r w:rsidRPr="003F527C">
              <w:rPr>
                <w:rFonts w:asciiTheme="minorHAnsi" w:hAnsiTheme="minorHAnsi"/>
                <w:spacing w:val="16"/>
              </w:rPr>
              <w:t xml:space="preserve"> </w:t>
            </w:r>
            <w:r w:rsidRPr="003F527C">
              <w:rPr>
                <w:rFonts w:asciiTheme="minorHAnsi" w:hAnsiTheme="minorHAnsi"/>
              </w:rPr>
              <w:t>are</w:t>
            </w:r>
            <w:r w:rsidRPr="003F527C">
              <w:rPr>
                <w:rFonts w:asciiTheme="minorHAnsi" w:hAnsiTheme="minorHAnsi"/>
                <w:spacing w:val="14"/>
              </w:rPr>
              <w:t xml:space="preserve"> </w:t>
            </w:r>
            <w:r w:rsidRPr="003F527C">
              <w:rPr>
                <w:rFonts w:asciiTheme="minorHAnsi" w:hAnsiTheme="minorHAnsi"/>
              </w:rPr>
              <w:t>in</w:t>
            </w:r>
            <w:r w:rsidRPr="003F527C">
              <w:rPr>
                <w:rFonts w:asciiTheme="minorHAnsi" w:hAnsiTheme="minorHAnsi"/>
                <w:spacing w:val="14"/>
              </w:rPr>
              <w:t xml:space="preserve"> </w:t>
            </w:r>
            <w:r w:rsidRPr="003F527C">
              <w:rPr>
                <w:rFonts w:asciiTheme="minorHAnsi" w:hAnsiTheme="minorHAnsi"/>
              </w:rPr>
              <w:t>place</w:t>
            </w:r>
            <w:r w:rsidRPr="003F527C">
              <w:rPr>
                <w:rFonts w:asciiTheme="minorHAnsi" w:hAnsiTheme="minorHAnsi"/>
                <w:spacing w:val="15"/>
              </w:rPr>
              <w:t xml:space="preserve"> </w:t>
            </w:r>
            <w:r w:rsidRPr="003F527C">
              <w:rPr>
                <w:rFonts w:asciiTheme="minorHAnsi" w:hAnsiTheme="minorHAnsi"/>
              </w:rPr>
              <w:t>to</w:t>
            </w:r>
            <w:r w:rsidRPr="003F527C">
              <w:rPr>
                <w:rFonts w:asciiTheme="minorHAnsi" w:hAnsiTheme="minorHAnsi"/>
                <w:spacing w:val="15"/>
              </w:rPr>
              <w:t xml:space="preserve"> </w:t>
            </w:r>
            <w:r w:rsidRPr="003F527C">
              <w:rPr>
                <w:rFonts w:asciiTheme="minorHAnsi" w:hAnsiTheme="minorHAnsi"/>
              </w:rPr>
              <w:t>enable</w:t>
            </w:r>
            <w:r w:rsidRPr="003F527C">
              <w:rPr>
                <w:rFonts w:asciiTheme="minorHAnsi" w:hAnsiTheme="minorHAnsi"/>
                <w:spacing w:val="14"/>
              </w:rPr>
              <w:t xml:space="preserve"> </w:t>
            </w:r>
            <w:r w:rsidRPr="003F527C">
              <w:rPr>
                <w:rFonts w:asciiTheme="minorHAnsi" w:hAnsiTheme="minorHAnsi"/>
              </w:rPr>
              <w:t>the</w:t>
            </w:r>
            <w:r w:rsidRPr="003F527C">
              <w:rPr>
                <w:rFonts w:asciiTheme="minorHAnsi" w:hAnsiTheme="minorHAnsi"/>
                <w:spacing w:val="17"/>
              </w:rPr>
              <w:t xml:space="preserve"> </w:t>
            </w:r>
            <w:r w:rsidRPr="003F527C">
              <w:rPr>
                <w:rFonts w:asciiTheme="minorHAnsi" w:hAnsiTheme="minorHAnsi"/>
              </w:rPr>
              <w:t>pupil’s</w:t>
            </w:r>
            <w:r w:rsidRPr="003F527C">
              <w:rPr>
                <w:rFonts w:asciiTheme="minorHAnsi" w:hAnsiTheme="minorHAnsi"/>
                <w:spacing w:val="15"/>
              </w:rPr>
              <w:t xml:space="preserve"> </w:t>
            </w:r>
            <w:r w:rsidRPr="003F527C">
              <w:rPr>
                <w:rFonts w:asciiTheme="minorHAnsi" w:hAnsiTheme="minorHAnsi"/>
              </w:rPr>
              <w:t>transition</w:t>
            </w:r>
            <w:r w:rsidRPr="003F527C">
              <w:rPr>
                <w:rFonts w:asciiTheme="minorHAnsi" w:hAnsiTheme="minorHAnsi"/>
                <w:spacing w:val="14"/>
              </w:rPr>
              <w:t xml:space="preserve"> </w:t>
            </w:r>
            <w:r w:rsidRPr="003F527C">
              <w:rPr>
                <w:rFonts w:asciiTheme="minorHAnsi" w:hAnsiTheme="minorHAnsi"/>
              </w:rPr>
              <w:t>to</w:t>
            </w:r>
            <w:r w:rsidRPr="003F527C">
              <w:rPr>
                <w:rFonts w:asciiTheme="minorHAnsi" w:hAnsiTheme="minorHAnsi"/>
                <w:spacing w:val="15"/>
              </w:rPr>
              <w:t xml:space="preserve"> </w:t>
            </w:r>
            <w:r w:rsidRPr="003F527C">
              <w:rPr>
                <w:rFonts w:asciiTheme="minorHAnsi" w:hAnsiTheme="minorHAnsi"/>
              </w:rPr>
              <w:t>be</w:t>
            </w:r>
            <w:r w:rsidRPr="003F527C">
              <w:rPr>
                <w:rFonts w:asciiTheme="minorHAnsi" w:hAnsiTheme="minorHAnsi"/>
                <w:spacing w:val="14"/>
              </w:rPr>
              <w:t xml:space="preserve"> </w:t>
            </w:r>
            <w:r w:rsidRPr="003F527C">
              <w:rPr>
                <w:rFonts w:asciiTheme="minorHAnsi" w:hAnsiTheme="minorHAnsi"/>
              </w:rPr>
              <w:t>as</w:t>
            </w:r>
            <w:r w:rsidRPr="003F527C">
              <w:rPr>
                <w:rFonts w:asciiTheme="minorHAnsi" w:hAnsiTheme="minorHAnsi"/>
                <w:spacing w:val="15"/>
              </w:rPr>
              <w:t xml:space="preserve"> </w:t>
            </w:r>
            <w:r w:rsidRPr="003F527C">
              <w:rPr>
                <w:rFonts w:asciiTheme="minorHAnsi" w:hAnsiTheme="minorHAnsi"/>
              </w:rPr>
              <w:t>smooth</w:t>
            </w:r>
            <w:r w:rsidRPr="003F527C">
              <w:rPr>
                <w:rFonts w:asciiTheme="minorHAnsi" w:hAnsiTheme="minorHAnsi"/>
                <w:spacing w:val="13"/>
              </w:rPr>
              <w:t xml:space="preserve"> </w:t>
            </w:r>
            <w:r w:rsidRPr="003F527C">
              <w:rPr>
                <w:rFonts w:asciiTheme="minorHAnsi" w:hAnsiTheme="minorHAnsi"/>
              </w:rPr>
              <w:t>as</w:t>
            </w:r>
            <w:r w:rsidRPr="003F527C">
              <w:rPr>
                <w:rFonts w:asciiTheme="minorHAnsi" w:hAnsiTheme="minorHAnsi"/>
                <w:spacing w:val="-68"/>
              </w:rPr>
              <w:t xml:space="preserve"> </w:t>
            </w:r>
            <w:r w:rsidRPr="003F527C">
              <w:rPr>
                <w:rFonts w:asciiTheme="minorHAnsi" w:hAnsiTheme="minorHAnsi"/>
              </w:rPr>
              <w:t xml:space="preserve"> possible.</w:t>
            </w:r>
            <w:r w:rsidRPr="003F527C">
              <w:rPr>
                <w:rFonts w:asciiTheme="minorHAnsi" w:hAnsiTheme="minorHAnsi"/>
                <w:spacing w:val="-1"/>
              </w:rPr>
              <w:t xml:space="preserve"> </w:t>
            </w:r>
            <w:r w:rsidRPr="003F527C">
              <w:rPr>
                <w:rFonts w:asciiTheme="minorHAnsi" w:hAnsiTheme="minorHAnsi"/>
              </w:rPr>
              <w:t>These include:</w:t>
            </w:r>
          </w:p>
          <w:p w:rsidR="00B460F0" w:rsidRPr="003F527C" w:rsidRDefault="00B460F0" w:rsidP="00B460F0">
            <w:pPr>
              <w:widowControl w:val="0"/>
              <w:tabs>
                <w:tab w:val="left" w:pos="821"/>
              </w:tabs>
              <w:autoSpaceDE w:val="0"/>
              <w:autoSpaceDN w:val="0"/>
              <w:spacing w:before="201" w:after="0"/>
              <w:ind w:right="125"/>
              <w:rPr>
                <w:rFonts w:asciiTheme="minorHAnsi" w:hAnsiTheme="minorHAnsi"/>
                <w:b w:val="0"/>
                <w:sz w:val="24"/>
                <w:szCs w:val="24"/>
              </w:rPr>
            </w:pPr>
            <w:r w:rsidRPr="003F527C">
              <w:rPr>
                <w:rFonts w:asciiTheme="minorHAnsi" w:hAnsiTheme="minorHAnsi"/>
                <w:b w:val="0"/>
                <w:sz w:val="24"/>
                <w:szCs w:val="24"/>
              </w:rPr>
              <w:lastRenderedPageBreak/>
              <w:t>Discussions</w:t>
            </w:r>
            <w:r w:rsidRPr="003F527C">
              <w:rPr>
                <w:rFonts w:asciiTheme="minorHAnsi" w:hAnsiTheme="minorHAnsi"/>
                <w:b w:val="0"/>
                <w:spacing w:val="29"/>
                <w:sz w:val="24"/>
                <w:szCs w:val="24"/>
              </w:rPr>
              <w:t xml:space="preserve"> </w:t>
            </w:r>
            <w:r w:rsidRPr="003F527C">
              <w:rPr>
                <w:rFonts w:asciiTheme="minorHAnsi" w:hAnsiTheme="minorHAnsi"/>
                <w:b w:val="0"/>
                <w:sz w:val="24"/>
                <w:szCs w:val="24"/>
              </w:rPr>
              <w:t>between</w:t>
            </w:r>
            <w:r w:rsidRPr="003F527C">
              <w:rPr>
                <w:rFonts w:asciiTheme="minorHAnsi" w:hAnsiTheme="minorHAnsi"/>
                <w:b w:val="0"/>
                <w:spacing w:val="27"/>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28"/>
                <w:sz w:val="24"/>
                <w:szCs w:val="24"/>
              </w:rPr>
              <w:t xml:space="preserve"> </w:t>
            </w:r>
            <w:r w:rsidRPr="003F527C">
              <w:rPr>
                <w:rFonts w:asciiTheme="minorHAnsi" w:hAnsiTheme="minorHAnsi"/>
                <w:b w:val="0"/>
                <w:sz w:val="24"/>
                <w:szCs w:val="24"/>
              </w:rPr>
              <w:t>previous</w:t>
            </w:r>
            <w:r w:rsidRPr="003F527C">
              <w:rPr>
                <w:rFonts w:asciiTheme="minorHAnsi" w:hAnsiTheme="minorHAnsi"/>
                <w:b w:val="0"/>
                <w:spacing w:val="26"/>
                <w:sz w:val="24"/>
                <w:szCs w:val="24"/>
              </w:rPr>
              <w:t xml:space="preserve"> </w:t>
            </w:r>
            <w:r w:rsidRPr="003F527C">
              <w:rPr>
                <w:rFonts w:asciiTheme="minorHAnsi" w:hAnsiTheme="minorHAnsi"/>
                <w:b w:val="0"/>
                <w:sz w:val="24"/>
                <w:szCs w:val="24"/>
              </w:rPr>
              <w:t>or</w:t>
            </w:r>
            <w:r w:rsidRPr="003F527C">
              <w:rPr>
                <w:rFonts w:asciiTheme="minorHAnsi" w:hAnsiTheme="minorHAnsi"/>
                <w:b w:val="0"/>
                <w:spacing w:val="27"/>
                <w:sz w:val="24"/>
                <w:szCs w:val="24"/>
              </w:rPr>
              <w:t xml:space="preserve"> </w:t>
            </w:r>
            <w:r w:rsidRPr="003F527C">
              <w:rPr>
                <w:rFonts w:asciiTheme="minorHAnsi" w:hAnsiTheme="minorHAnsi"/>
                <w:b w:val="0"/>
                <w:sz w:val="24"/>
                <w:szCs w:val="24"/>
              </w:rPr>
              <w:t>receiving</w:t>
            </w:r>
            <w:r w:rsidRPr="003F527C">
              <w:rPr>
                <w:rFonts w:asciiTheme="minorHAnsi" w:hAnsiTheme="minorHAnsi"/>
                <w:b w:val="0"/>
                <w:spacing w:val="28"/>
                <w:sz w:val="24"/>
                <w:szCs w:val="24"/>
              </w:rPr>
              <w:t xml:space="preserve"> </w:t>
            </w:r>
            <w:r w:rsidRPr="003F527C">
              <w:rPr>
                <w:rFonts w:asciiTheme="minorHAnsi" w:hAnsiTheme="minorHAnsi"/>
                <w:b w:val="0"/>
                <w:sz w:val="24"/>
                <w:szCs w:val="24"/>
              </w:rPr>
              <w:t>schools</w:t>
            </w:r>
            <w:r w:rsidRPr="003F527C">
              <w:rPr>
                <w:rFonts w:asciiTheme="minorHAnsi" w:hAnsiTheme="minorHAnsi"/>
                <w:b w:val="0"/>
                <w:spacing w:val="29"/>
                <w:sz w:val="24"/>
                <w:szCs w:val="24"/>
              </w:rPr>
              <w:t xml:space="preserve"> </w:t>
            </w:r>
            <w:r w:rsidRPr="003F527C">
              <w:rPr>
                <w:rFonts w:asciiTheme="minorHAnsi" w:hAnsiTheme="minorHAnsi"/>
                <w:b w:val="0"/>
                <w:sz w:val="24"/>
                <w:szCs w:val="24"/>
              </w:rPr>
              <w:t>prior</w:t>
            </w:r>
            <w:r w:rsidRPr="003F527C">
              <w:rPr>
                <w:rFonts w:asciiTheme="minorHAnsi" w:hAnsiTheme="minorHAnsi"/>
                <w:b w:val="0"/>
                <w:spacing w:val="30"/>
                <w:sz w:val="24"/>
                <w:szCs w:val="24"/>
              </w:rPr>
              <w:t xml:space="preserve"> </w:t>
            </w:r>
            <w:r w:rsidRPr="003F527C">
              <w:rPr>
                <w:rFonts w:asciiTheme="minorHAnsi" w:hAnsiTheme="minorHAnsi"/>
                <w:b w:val="0"/>
                <w:sz w:val="24"/>
                <w:szCs w:val="24"/>
              </w:rPr>
              <w:t>to</w:t>
            </w:r>
            <w:r w:rsidRPr="003F527C">
              <w:rPr>
                <w:rFonts w:asciiTheme="minorHAnsi" w:hAnsiTheme="minorHAnsi"/>
                <w:b w:val="0"/>
                <w:spacing w:val="26"/>
                <w:sz w:val="24"/>
                <w:szCs w:val="24"/>
              </w:rPr>
              <w:t xml:space="preserve"> </w:t>
            </w:r>
            <w:r w:rsidRPr="003F527C">
              <w:rPr>
                <w:rFonts w:asciiTheme="minorHAnsi" w:hAnsiTheme="minorHAnsi"/>
                <w:b w:val="0"/>
                <w:sz w:val="24"/>
                <w:szCs w:val="24"/>
              </w:rPr>
              <w:t>the</w:t>
            </w:r>
            <w:r w:rsidRPr="003F527C">
              <w:rPr>
                <w:rFonts w:asciiTheme="minorHAnsi" w:hAnsiTheme="minorHAnsi"/>
                <w:b w:val="0"/>
                <w:spacing w:val="28"/>
                <w:sz w:val="24"/>
                <w:szCs w:val="24"/>
              </w:rPr>
              <w:t xml:space="preserve"> </w:t>
            </w:r>
            <w:r w:rsidRPr="003F527C">
              <w:rPr>
                <w:rFonts w:asciiTheme="minorHAnsi" w:hAnsiTheme="minorHAnsi"/>
                <w:b w:val="0"/>
                <w:sz w:val="24"/>
                <w:szCs w:val="24"/>
              </w:rPr>
              <w:t>pupil</w:t>
            </w:r>
            <w:r w:rsidRPr="003F527C">
              <w:rPr>
                <w:rFonts w:asciiTheme="minorHAnsi" w:hAnsiTheme="minorHAnsi"/>
                <w:b w:val="0"/>
                <w:spacing w:val="-68"/>
                <w:sz w:val="24"/>
                <w:szCs w:val="24"/>
              </w:rPr>
              <w:t xml:space="preserve"> </w:t>
            </w:r>
            <w:r w:rsidR="00190774" w:rsidRPr="003F527C">
              <w:rPr>
                <w:rFonts w:asciiTheme="minorHAnsi" w:hAnsiTheme="minorHAnsi"/>
                <w:b w:val="0"/>
                <w:sz w:val="24"/>
                <w:szCs w:val="24"/>
              </w:rPr>
              <w:t xml:space="preserve"> joining or l</w:t>
            </w:r>
            <w:r w:rsidRPr="003F527C">
              <w:rPr>
                <w:rFonts w:asciiTheme="minorHAnsi" w:hAnsiTheme="minorHAnsi"/>
                <w:b w:val="0"/>
                <w:sz w:val="24"/>
                <w:szCs w:val="24"/>
              </w:rPr>
              <w:t>eaving.</w:t>
            </w:r>
          </w:p>
          <w:p w:rsidR="00B460F0" w:rsidRPr="003F527C" w:rsidRDefault="00B460F0" w:rsidP="00B460F0">
            <w:pPr>
              <w:widowControl w:val="0"/>
              <w:tabs>
                <w:tab w:val="left" w:pos="821"/>
              </w:tabs>
              <w:autoSpaceDE w:val="0"/>
              <w:autoSpaceDN w:val="0"/>
              <w:spacing w:after="0"/>
              <w:ind w:right="117"/>
              <w:rPr>
                <w:rFonts w:asciiTheme="minorHAnsi" w:hAnsiTheme="minorHAnsi"/>
                <w:b w:val="0"/>
                <w:sz w:val="24"/>
                <w:szCs w:val="24"/>
              </w:rPr>
            </w:pPr>
            <w:r w:rsidRPr="003F527C">
              <w:rPr>
                <w:rFonts w:asciiTheme="minorHAnsi" w:hAnsiTheme="minorHAnsi"/>
                <w:b w:val="0"/>
                <w:sz w:val="24"/>
                <w:szCs w:val="24"/>
              </w:rPr>
              <w:t>Transition</w:t>
            </w:r>
            <w:r w:rsidRPr="003F527C">
              <w:rPr>
                <w:rFonts w:asciiTheme="minorHAnsi" w:hAnsiTheme="minorHAnsi"/>
                <w:b w:val="0"/>
                <w:spacing w:val="-14"/>
                <w:sz w:val="24"/>
                <w:szCs w:val="24"/>
              </w:rPr>
              <w:t xml:space="preserve"> </w:t>
            </w:r>
            <w:r w:rsidR="00190774" w:rsidRPr="003F527C">
              <w:rPr>
                <w:rFonts w:asciiTheme="minorHAnsi" w:hAnsiTheme="minorHAnsi"/>
                <w:b w:val="0"/>
                <w:sz w:val="24"/>
                <w:szCs w:val="24"/>
              </w:rPr>
              <w:t xml:space="preserve">days or </w:t>
            </w:r>
            <w:r w:rsidRPr="003F527C">
              <w:rPr>
                <w:rFonts w:asciiTheme="minorHAnsi" w:hAnsiTheme="minorHAnsi"/>
                <w:b w:val="0"/>
                <w:sz w:val="24"/>
                <w:szCs w:val="24"/>
              </w:rPr>
              <w:t>sessions</w:t>
            </w:r>
            <w:r w:rsidRPr="003F527C">
              <w:rPr>
                <w:rFonts w:asciiTheme="minorHAnsi" w:hAnsiTheme="minorHAnsi"/>
                <w:b w:val="0"/>
                <w:spacing w:val="-10"/>
                <w:sz w:val="24"/>
                <w:szCs w:val="24"/>
              </w:rPr>
              <w:t xml:space="preserve"> </w:t>
            </w:r>
            <w:r w:rsidRPr="003F527C">
              <w:rPr>
                <w:rFonts w:asciiTheme="minorHAnsi" w:hAnsiTheme="minorHAnsi"/>
                <w:b w:val="0"/>
                <w:sz w:val="24"/>
                <w:szCs w:val="24"/>
              </w:rPr>
              <w:t>where</w:t>
            </w:r>
            <w:r w:rsidRPr="003F527C">
              <w:rPr>
                <w:rFonts w:asciiTheme="minorHAnsi" w:hAnsiTheme="minorHAnsi"/>
                <w:b w:val="0"/>
                <w:spacing w:val="-13"/>
                <w:sz w:val="24"/>
                <w:szCs w:val="24"/>
              </w:rPr>
              <w:t xml:space="preserve"> </w:t>
            </w:r>
            <w:r w:rsidRPr="003F527C">
              <w:rPr>
                <w:rFonts w:asciiTheme="minorHAnsi" w:hAnsiTheme="minorHAnsi"/>
                <w:b w:val="0"/>
                <w:sz w:val="24"/>
                <w:szCs w:val="24"/>
              </w:rPr>
              <w:t>they</w:t>
            </w:r>
            <w:r w:rsidRPr="003F527C">
              <w:rPr>
                <w:rFonts w:asciiTheme="minorHAnsi" w:hAnsiTheme="minorHAnsi"/>
                <w:b w:val="0"/>
                <w:spacing w:val="-14"/>
                <w:sz w:val="24"/>
                <w:szCs w:val="24"/>
              </w:rPr>
              <w:t xml:space="preserve"> </w:t>
            </w:r>
            <w:r w:rsidRPr="003F527C">
              <w:rPr>
                <w:rFonts w:asciiTheme="minorHAnsi" w:hAnsiTheme="minorHAnsi"/>
                <w:b w:val="0"/>
                <w:sz w:val="24"/>
                <w:szCs w:val="24"/>
              </w:rPr>
              <w:t>spend</w:t>
            </w:r>
            <w:r w:rsidRPr="003F527C">
              <w:rPr>
                <w:rFonts w:asciiTheme="minorHAnsi" w:hAnsiTheme="minorHAnsi"/>
                <w:b w:val="0"/>
                <w:spacing w:val="-12"/>
                <w:sz w:val="24"/>
                <w:szCs w:val="24"/>
              </w:rPr>
              <w:t xml:space="preserve"> </w:t>
            </w:r>
            <w:r w:rsidRPr="003F527C">
              <w:rPr>
                <w:rFonts w:asciiTheme="minorHAnsi" w:hAnsiTheme="minorHAnsi"/>
                <w:b w:val="0"/>
                <w:sz w:val="24"/>
                <w:szCs w:val="24"/>
              </w:rPr>
              <w:t>some</w:t>
            </w:r>
            <w:r w:rsidRPr="003F527C">
              <w:rPr>
                <w:rFonts w:asciiTheme="minorHAnsi" w:hAnsiTheme="minorHAnsi"/>
                <w:b w:val="0"/>
                <w:spacing w:val="-11"/>
                <w:sz w:val="24"/>
                <w:szCs w:val="24"/>
              </w:rPr>
              <w:t xml:space="preserve"> </w:t>
            </w:r>
            <w:r w:rsidRPr="003F527C">
              <w:rPr>
                <w:rFonts w:asciiTheme="minorHAnsi" w:hAnsiTheme="minorHAnsi"/>
                <w:b w:val="0"/>
                <w:sz w:val="24"/>
                <w:szCs w:val="24"/>
              </w:rPr>
              <w:t>time</w:t>
            </w:r>
            <w:r w:rsidRPr="003F527C">
              <w:rPr>
                <w:rFonts w:asciiTheme="minorHAnsi" w:hAnsiTheme="minorHAnsi"/>
                <w:b w:val="0"/>
                <w:spacing w:val="-69"/>
                <w:sz w:val="24"/>
                <w:szCs w:val="24"/>
              </w:rPr>
              <w:t xml:space="preserve"> </w:t>
            </w:r>
            <w:r w:rsidR="00190774" w:rsidRPr="003F527C">
              <w:rPr>
                <w:rFonts w:asciiTheme="minorHAnsi" w:hAnsiTheme="minorHAnsi"/>
                <w:b w:val="0"/>
                <w:sz w:val="24"/>
                <w:szCs w:val="24"/>
              </w:rPr>
              <w:t xml:space="preserve"> w</w:t>
            </w:r>
            <w:r w:rsidRPr="003F527C">
              <w:rPr>
                <w:rFonts w:asciiTheme="minorHAnsi" w:hAnsiTheme="minorHAnsi"/>
                <w:b w:val="0"/>
                <w:sz w:val="24"/>
                <w:szCs w:val="24"/>
              </w:rPr>
              <w:t>ith</w:t>
            </w:r>
            <w:r w:rsidRPr="003F527C">
              <w:rPr>
                <w:rFonts w:asciiTheme="minorHAnsi" w:hAnsiTheme="minorHAnsi"/>
                <w:b w:val="0"/>
                <w:spacing w:val="-2"/>
                <w:sz w:val="24"/>
                <w:szCs w:val="24"/>
              </w:rPr>
              <w:t xml:space="preserve"> </w:t>
            </w:r>
            <w:r w:rsidRPr="003F527C">
              <w:rPr>
                <w:rFonts w:asciiTheme="minorHAnsi" w:hAnsiTheme="minorHAnsi"/>
                <w:b w:val="0"/>
                <w:sz w:val="24"/>
                <w:szCs w:val="24"/>
              </w:rPr>
              <w:t>their</w:t>
            </w:r>
            <w:r w:rsidRPr="003F527C">
              <w:rPr>
                <w:rFonts w:asciiTheme="minorHAnsi" w:hAnsiTheme="minorHAnsi"/>
                <w:b w:val="0"/>
                <w:spacing w:val="2"/>
                <w:sz w:val="24"/>
                <w:szCs w:val="24"/>
              </w:rPr>
              <w:t xml:space="preserve"> </w:t>
            </w:r>
            <w:r w:rsidRPr="003F527C">
              <w:rPr>
                <w:rFonts w:asciiTheme="minorHAnsi" w:hAnsiTheme="minorHAnsi"/>
                <w:b w:val="0"/>
                <w:sz w:val="24"/>
                <w:szCs w:val="24"/>
              </w:rPr>
              <w:t>new</w:t>
            </w:r>
            <w:r w:rsidRPr="003F527C">
              <w:rPr>
                <w:rFonts w:asciiTheme="minorHAnsi" w:hAnsiTheme="minorHAnsi"/>
                <w:b w:val="0"/>
                <w:spacing w:val="-2"/>
                <w:sz w:val="24"/>
                <w:szCs w:val="24"/>
              </w:rPr>
              <w:t xml:space="preserve"> </w:t>
            </w:r>
            <w:r w:rsidR="00190774" w:rsidRPr="003F527C">
              <w:rPr>
                <w:rFonts w:asciiTheme="minorHAnsi" w:hAnsiTheme="minorHAnsi"/>
                <w:b w:val="0"/>
                <w:sz w:val="24"/>
                <w:szCs w:val="24"/>
              </w:rPr>
              <w:t>class teacher and new class.</w:t>
            </w:r>
          </w:p>
          <w:p w:rsidR="00190774" w:rsidRPr="003F527C" w:rsidRDefault="00190774" w:rsidP="00B460F0">
            <w:pPr>
              <w:widowControl w:val="0"/>
              <w:tabs>
                <w:tab w:val="left" w:pos="821"/>
              </w:tabs>
              <w:autoSpaceDE w:val="0"/>
              <w:autoSpaceDN w:val="0"/>
              <w:spacing w:after="0"/>
              <w:ind w:right="117"/>
              <w:rPr>
                <w:rFonts w:asciiTheme="minorHAnsi" w:hAnsiTheme="minorHAnsi"/>
                <w:b w:val="0"/>
                <w:sz w:val="24"/>
                <w:szCs w:val="24"/>
              </w:rPr>
            </w:pPr>
            <w:r w:rsidRPr="003F527C">
              <w:rPr>
                <w:rFonts w:asciiTheme="minorHAnsi" w:hAnsiTheme="minorHAnsi"/>
                <w:b w:val="0"/>
                <w:sz w:val="24"/>
                <w:szCs w:val="24"/>
              </w:rPr>
              <w:t>Children moving to high school will be offered additional transition days.</w:t>
            </w:r>
          </w:p>
          <w:p w:rsidR="00190774" w:rsidRPr="003F527C" w:rsidRDefault="00190774" w:rsidP="00B460F0">
            <w:pPr>
              <w:widowControl w:val="0"/>
              <w:tabs>
                <w:tab w:val="left" w:pos="821"/>
              </w:tabs>
              <w:autoSpaceDE w:val="0"/>
              <w:autoSpaceDN w:val="0"/>
              <w:spacing w:after="0"/>
              <w:ind w:right="117"/>
              <w:rPr>
                <w:rFonts w:asciiTheme="minorHAnsi" w:hAnsiTheme="minorHAnsi"/>
                <w:b w:val="0"/>
                <w:sz w:val="24"/>
                <w:szCs w:val="24"/>
              </w:rPr>
            </w:pPr>
            <w:r w:rsidRPr="003F527C">
              <w:rPr>
                <w:rFonts w:asciiTheme="minorHAnsi" w:hAnsiTheme="minorHAnsi"/>
                <w:b w:val="0"/>
                <w:sz w:val="24"/>
                <w:szCs w:val="24"/>
              </w:rPr>
              <w:t>School will share all information with the receiving school so they are aware of the child’s needs.</w:t>
            </w:r>
          </w:p>
          <w:p w:rsidR="00E32C7E" w:rsidRPr="003F527C" w:rsidRDefault="00E32C7E" w:rsidP="00190774">
            <w:pPr>
              <w:pStyle w:val="Default"/>
              <w:rPr>
                <w:rFonts w:asciiTheme="minorHAnsi" w:hAnsiTheme="minorHAnsi"/>
                <w:i/>
                <w:color w:val="808080"/>
                <w:u w:val="single"/>
              </w:rPr>
            </w:pPr>
          </w:p>
        </w:tc>
      </w:tr>
    </w:tbl>
    <w:p w:rsidR="00CD6C70" w:rsidRPr="003F527C" w:rsidRDefault="00CD6C70">
      <w:pPr>
        <w:rPr>
          <w:rFonts w:asciiTheme="minorHAnsi" w:hAnsiTheme="minorHAnsi"/>
          <w:sz w:val="24"/>
          <w:szCs w:val="24"/>
          <w:u w:val="single"/>
        </w:rPr>
      </w:pPr>
    </w:p>
    <w:p w:rsidR="00796C84" w:rsidRPr="003F527C" w:rsidRDefault="00796C84">
      <w:pPr>
        <w:rPr>
          <w:rFonts w:asciiTheme="minorHAnsi" w:hAnsiTheme="minorHAnsi"/>
          <w:sz w:val="24"/>
          <w:szCs w:val="24"/>
        </w:rPr>
      </w:pPr>
    </w:p>
    <w:p w:rsidR="00796C84" w:rsidRPr="003F527C" w:rsidRDefault="00796C84">
      <w:pPr>
        <w:rPr>
          <w:rFonts w:asciiTheme="minorHAnsi" w:hAnsiTheme="minorHAnsi"/>
          <w:sz w:val="24"/>
          <w:szCs w:val="24"/>
        </w:rPr>
      </w:pPr>
    </w:p>
    <w:p w:rsidR="00796C84" w:rsidRPr="003F527C" w:rsidRDefault="00796C84">
      <w:pPr>
        <w:rPr>
          <w:rFonts w:asciiTheme="minorHAnsi" w:hAnsiTheme="minorHAnsi"/>
          <w:sz w:val="24"/>
          <w:szCs w:val="24"/>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3F527C" w:rsidTr="00810850">
        <w:trPr>
          <w:trHeight w:val="144"/>
          <w:tblHeader/>
        </w:trPr>
        <w:tc>
          <w:tcPr>
            <w:tcW w:w="14726" w:type="dxa"/>
            <w:shd w:val="clear" w:color="auto" w:fill="76923C" w:themeFill="accent3" w:themeFillShade="BF"/>
          </w:tcPr>
          <w:p w:rsidR="00487F4B" w:rsidRPr="003F527C" w:rsidRDefault="00C36E7D" w:rsidP="00487F4B">
            <w:pPr>
              <w:pStyle w:val="NoSpacing"/>
              <w:jc w:val="center"/>
              <w:rPr>
                <w:rFonts w:asciiTheme="minorHAnsi" w:hAnsiTheme="minorHAnsi"/>
                <w:sz w:val="24"/>
                <w:szCs w:val="24"/>
              </w:rPr>
            </w:pPr>
            <w:hyperlink w:anchor="FRONT" w:history="1">
              <w:r w:rsidR="00487F4B" w:rsidRPr="003F527C">
                <w:rPr>
                  <w:rStyle w:val="Hyperlink"/>
                  <w:rFonts w:asciiTheme="minorHAnsi" w:hAnsiTheme="minorHAnsi"/>
                  <w:color w:val="FFFFFF" w:themeColor="background1"/>
                  <w:sz w:val="24"/>
                  <w:szCs w:val="24"/>
                </w:rPr>
                <w:t>--------------------------------------------------------------- Click here to return to the front page ----------------------------------------------------------</w:t>
              </w:r>
            </w:hyperlink>
          </w:p>
        </w:tc>
      </w:tr>
      <w:tr w:rsidR="0072785C" w:rsidRPr="003F527C" w:rsidTr="00071BED">
        <w:trPr>
          <w:trHeight w:val="144"/>
          <w:tblHeader/>
        </w:trPr>
        <w:tc>
          <w:tcPr>
            <w:tcW w:w="14726" w:type="dxa"/>
            <w:shd w:val="clear" w:color="auto" w:fill="CEC3DB"/>
          </w:tcPr>
          <w:p w:rsidR="0072785C" w:rsidRPr="003F527C" w:rsidRDefault="00CD6C70" w:rsidP="0038245F">
            <w:pPr>
              <w:pStyle w:val="Default"/>
              <w:tabs>
                <w:tab w:val="left" w:pos="1413"/>
                <w:tab w:val="left" w:pos="2350"/>
              </w:tabs>
              <w:rPr>
                <w:rFonts w:asciiTheme="minorHAnsi" w:hAnsiTheme="minorHAnsi"/>
                <w:b/>
                <w:color w:val="auto"/>
              </w:rPr>
            </w:pPr>
            <w:r w:rsidRPr="003F527C">
              <w:rPr>
                <w:rFonts w:asciiTheme="minorHAnsi" w:hAnsiTheme="minorHAnsi" w:cs="Times New Roman"/>
                <w:color w:val="auto"/>
              </w:rPr>
              <w:br w:type="page"/>
            </w:r>
            <w:bookmarkStart w:id="12" w:name="AdditionalInfo"/>
            <w:bookmarkEnd w:id="12"/>
            <w:r w:rsidR="0072785C" w:rsidRPr="003F527C">
              <w:rPr>
                <w:rFonts w:asciiTheme="minorHAnsi" w:hAnsiTheme="minorHAnsi"/>
                <w:b/>
                <w:color w:val="auto"/>
              </w:rPr>
              <w:t xml:space="preserve">Additional </w:t>
            </w:r>
            <w:r w:rsidR="0072785C" w:rsidRPr="003F527C">
              <w:rPr>
                <w:rFonts w:asciiTheme="minorHAnsi" w:hAnsiTheme="minorHAnsi"/>
                <w:b/>
              </w:rPr>
              <w:t>Information</w:t>
            </w:r>
          </w:p>
        </w:tc>
      </w:tr>
      <w:tr w:rsidR="0072785C" w:rsidRPr="003F527C" w:rsidTr="00DC6C98">
        <w:trPr>
          <w:trHeight w:val="144"/>
        </w:trPr>
        <w:tc>
          <w:tcPr>
            <w:tcW w:w="14726" w:type="dxa"/>
            <w:shd w:val="clear" w:color="auto" w:fill="auto"/>
          </w:tcPr>
          <w:p w:rsidR="0072785C" w:rsidRPr="003F527C" w:rsidRDefault="0072785C" w:rsidP="00050046">
            <w:pPr>
              <w:pStyle w:val="Default"/>
              <w:rPr>
                <w:rFonts w:asciiTheme="minorHAnsi" w:hAnsiTheme="minorHAnsi"/>
                <w:b/>
              </w:rPr>
            </w:pPr>
            <w:r w:rsidRPr="003F527C">
              <w:rPr>
                <w:rFonts w:asciiTheme="minorHAnsi" w:hAnsiTheme="minorHAnsi"/>
                <w:b/>
              </w:rPr>
              <w:t>What other support services are there who might help me and my family?</w:t>
            </w:r>
            <w:r w:rsidR="009847D5"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190774" w:rsidRPr="003F527C" w:rsidRDefault="00190774" w:rsidP="00190774">
            <w:pPr>
              <w:pStyle w:val="NormalWeb"/>
              <w:shd w:val="clear" w:color="auto" w:fill="FFFFFF"/>
              <w:spacing w:line="384" w:lineRule="atLeast"/>
              <w:rPr>
                <w:rFonts w:asciiTheme="minorHAnsi" w:hAnsiTheme="minorHAnsi" w:cs="Arial"/>
                <w:color w:val="000000"/>
              </w:rPr>
            </w:pPr>
            <w:r w:rsidRPr="003F527C">
              <w:rPr>
                <w:rFonts w:asciiTheme="minorHAnsi" w:hAnsiTheme="minorHAnsi" w:cs="Arial"/>
                <w:color w:val="000000"/>
              </w:rPr>
              <w:t>Staffordshire </w:t>
            </w:r>
            <w:hyperlink r:id="rId21" w:history="1">
              <w:r w:rsidRPr="003F527C">
                <w:rPr>
                  <w:rStyle w:val="Hyperlink"/>
                  <w:rFonts w:asciiTheme="minorHAnsi" w:hAnsiTheme="minorHAnsi" w:cs="Arial"/>
                  <w:b w:val="0"/>
                </w:rPr>
                <w:t>Local Offer</w:t>
              </w:r>
            </w:hyperlink>
            <w:r w:rsidRPr="003F527C">
              <w:rPr>
                <w:rFonts w:asciiTheme="minorHAnsi" w:hAnsiTheme="minorHAnsi" w:cs="Arial"/>
                <w:color w:val="000000"/>
              </w:rPr>
              <w:t> provides information in one place for children and young people aged 0-25 with special educational needs and disabilities (SEND), their parents/carers and professionals.</w:t>
            </w:r>
          </w:p>
          <w:p w:rsidR="00190774" w:rsidRPr="003F527C" w:rsidRDefault="00190774" w:rsidP="00190774">
            <w:pPr>
              <w:pStyle w:val="NormalWeb"/>
              <w:shd w:val="clear" w:color="auto" w:fill="FFFFFF"/>
              <w:spacing w:line="384" w:lineRule="atLeast"/>
              <w:rPr>
                <w:rFonts w:asciiTheme="minorHAnsi" w:hAnsiTheme="minorHAnsi" w:cs="Arial"/>
                <w:color w:val="000000"/>
              </w:rPr>
            </w:pPr>
            <w:r w:rsidRPr="003F527C">
              <w:rPr>
                <w:rFonts w:asciiTheme="minorHAnsi" w:hAnsiTheme="minorHAnsi" w:cs="Arial"/>
                <w:color w:val="000000"/>
              </w:rPr>
              <w:t>The Local Offer includes information on local services to help children, young people, parents and carers make choices about the support they receive.</w:t>
            </w:r>
          </w:p>
        </w:tc>
      </w:tr>
      <w:tr w:rsidR="0072785C" w:rsidRPr="003F527C" w:rsidTr="00DC6C98">
        <w:trPr>
          <w:trHeight w:val="144"/>
        </w:trPr>
        <w:tc>
          <w:tcPr>
            <w:tcW w:w="14726" w:type="dxa"/>
            <w:shd w:val="clear" w:color="auto" w:fill="auto"/>
          </w:tcPr>
          <w:p w:rsidR="0072785C" w:rsidRPr="003F527C" w:rsidRDefault="0072785C" w:rsidP="00050046">
            <w:pPr>
              <w:pStyle w:val="Default"/>
              <w:rPr>
                <w:rFonts w:asciiTheme="minorHAnsi" w:hAnsiTheme="minorHAnsi"/>
                <w:b/>
              </w:rPr>
            </w:pPr>
            <w:r w:rsidRPr="003F527C">
              <w:rPr>
                <w:rFonts w:asciiTheme="minorHAnsi" w:hAnsiTheme="minorHAnsi"/>
                <w:b/>
              </w:rPr>
              <w:t>When was the above information updated, and when will it be reviewed?</w:t>
            </w:r>
          </w:p>
        </w:tc>
      </w:tr>
      <w:tr w:rsidR="0072785C" w:rsidRPr="003F527C" w:rsidTr="00DC6C98">
        <w:trPr>
          <w:trHeight w:val="144"/>
        </w:trPr>
        <w:tc>
          <w:tcPr>
            <w:tcW w:w="14726" w:type="dxa"/>
            <w:shd w:val="clear" w:color="auto" w:fill="auto"/>
          </w:tcPr>
          <w:p w:rsidR="00CD6C70" w:rsidRPr="00BA592D" w:rsidRDefault="00190774" w:rsidP="00050046">
            <w:pPr>
              <w:pStyle w:val="Default"/>
              <w:rPr>
                <w:rFonts w:asciiTheme="minorHAnsi" w:hAnsiTheme="minorHAnsi"/>
                <w:color w:val="000000" w:themeColor="text1"/>
              </w:rPr>
            </w:pPr>
            <w:r w:rsidRPr="00BA592D">
              <w:rPr>
                <w:rFonts w:asciiTheme="minorHAnsi" w:hAnsiTheme="minorHAnsi"/>
                <w:color w:val="000000" w:themeColor="text1"/>
              </w:rPr>
              <w:t>This document was updated on 20.11.2022</w:t>
            </w:r>
          </w:p>
          <w:p w:rsidR="00CD6C70" w:rsidRPr="003F527C" w:rsidRDefault="00CD6C70" w:rsidP="00050046">
            <w:pPr>
              <w:pStyle w:val="Default"/>
              <w:rPr>
                <w:rFonts w:asciiTheme="minorHAnsi" w:hAnsiTheme="minorHAnsi"/>
                <w:i/>
                <w:color w:val="808080"/>
              </w:rPr>
            </w:pPr>
          </w:p>
        </w:tc>
      </w:tr>
      <w:tr w:rsidR="0072785C" w:rsidRPr="003F527C" w:rsidTr="00DC6C98">
        <w:trPr>
          <w:trHeight w:val="144"/>
        </w:trPr>
        <w:tc>
          <w:tcPr>
            <w:tcW w:w="14726" w:type="dxa"/>
            <w:shd w:val="clear" w:color="auto" w:fill="auto"/>
          </w:tcPr>
          <w:p w:rsidR="0072785C" w:rsidRPr="003F527C" w:rsidRDefault="0072785C" w:rsidP="00050046">
            <w:pPr>
              <w:pStyle w:val="Default"/>
              <w:rPr>
                <w:rFonts w:asciiTheme="minorHAnsi" w:hAnsiTheme="minorHAnsi"/>
                <w:b/>
                <w:u w:val="single"/>
              </w:rPr>
            </w:pPr>
            <w:r w:rsidRPr="003F527C">
              <w:rPr>
                <w:rFonts w:asciiTheme="minorHAnsi" w:hAnsiTheme="minorHAnsi"/>
                <w:b/>
              </w:rPr>
              <w:t xml:space="preserve">Where can I find </w:t>
            </w:r>
            <w:r w:rsidR="00A96E0D" w:rsidRPr="003F527C">
              <w:rPr>
                <w:rFonts w:asciiTheme="minorHAnsi" w:hAnsiTheme="minorHAnsi"/>
                <w:b/>
              </w:rPr>
              <w:t>Staffordshire</w:t>
            </w:r>
            <w:r w:rsidR="00E36C64" w:rsidRPr="003F527C">
              <w:rPr>
                <w:rFonts w:asciiTheme="minorHAnsi" w:hAnsiTheme="minorHAnsi"/>
                <w:b/>
              </w:rPr>
              <w:t>’s</w:t>
            </w:r>
            <w:r w:rsidRPr="003F527C">
              <w:rPr>
                <w:rFonts w:asciiTheme="minorHAnsi" w:hAnsiTheme="minorHAnsi"/>
                <w:b/>
              </w:rPr>
              <w:t xml:space="preserve"> Local Offer?</w:t>
            </w:r>
            <w:r w:rsidR="009847D5" w:rsidRPr="003F527C">
              <w:rPr>
                <w:rFonts w:asciiTheme="minorHAnsi" w:hAnsiTheme="minorHAnsi"/>
                <w:b/>
              </w:rPr>
              <w:t xml:space="preserve"> </w:t>
            </w:r>
          </w:p>
        </w:tc>
      </w:tr>
      <w:tr w:rsidR="0072785C" w:rsidRPr="003F527C" w:rsidTr="00DC6C98">
        <w:trPr>
          <w:trHeight w:val="144"/>
        </w:trPr>
        <w:tc>
          <w:tcPr>
            <w:tcW w:w="14726" w:type="dxa"/>
            <w:shd w:val="clear" w:color="auto" w:fill="auto"/>
          </w:tcPr>
          <w:p w:rsidR="00CD6C70" w:rsidRPr="003F527C" w:rsidRDefault="00977785" w:rsidP="00050046">
            <w:pPr>
              <w:pStyle w:val="Default"/>
              <w:rPr>
                <w:rFonts w:asciiTheme="minorHAnsi" w:hAnsiTheme="minorHAnsi"/>
                <w:b/>
                <w:bCs/>
                <w:color w:val="auto"/>
              </w:rPr>
            </w:pPr>
            <w:r w:rsidRPr="003F527C">
              <w:rPr>
                <w:rFonts w:asciiTheme="minorHAnsi" w:hAnsiTheme="minorHAnsi"/>
                <w:color w:val="auto"/>
              </w:rPr>
              <w:t>Staffordshire</w:t>
            </w:r>
            <w:r w:rsidR="00E36C64" w:rsidRPr="003F527C">
              <w:rPr>
                <w:rFonts w:asciiTheme="minorHAnsi" w:hAnsiTheme="minorHAnsi"/>
                <w:color w:val="auto"/>
              </w:rPr>
              <w:t>’s</w:t>
            </w:r>
            <w:r w:rsidRPr="003F527C">
              <w:rPr>
                <w:rFonts w:asciiTheme="minorHAnsi" w:hAnsiTheme="minorHAnsi"/>
                <w:color w:val="auto"/>
              </w:rPr>
              <w:t xml:space="preserve"> SEND</w:t>
            </w:r>
            <w:r w:rsidR="001C6C15" w:rsidRPr="003F527C">
              <w:rPr>
                <w:rFonts w:asciiTheme="minorHAnsi" w:hAnsiTheme="minorHAnsi"/>
                <w:color w:val="auto"/>
              </w:rPr>
              <w:t xml:space="preserve"> Local Offer can be found at </w:t>
            </w:r>
            <w:hyperlink r:id="rId22" w:history="1">
              <w:r w:rsidRPr="003F527C">
                <w:rPr>
                  <w:rStyle w:val="Hyperlink"/>
                  <w:rFonts w:asciiTheme="minorHAnsi" w:hAnsiTheme="minorHAnsi"/>
                  <w:bCs/>
                </w:rPr>
                <w:t>www.staffordshireconnects.info</w:t>
              </w:r>
            </w:hyperlink>
            <w:r w:rsidRPr="003F527C">
              <w:rPr>
                <w:rFonts w:asciiTheme="minorHAnsi" w:hAnsiTheme="minorHAnsi"/>
                <w:b/>
                <w:bCs/>
              </w:rPr>
              <w:t xml:space="preserve"> </w:t>
            </w:r>
            <w:r w:rsidR="00E36C64" w:rsidRPr="003F527C">
              <w:rPr>
                <w:rFonts w:asciiTheme="minorHAnsi" w:hAnsiTheme="minorHAnsi"/>
                <w:b/>
                <w:bCs/>
              </w:rPr>
              <w:t xml:space="preserve"> </w:t>
            </w:r>
          </w:p>
          <w:p w:rsidR="00CD6C70" w:rsidRPr="003F527C" w:rsidRDefault="00CD6C70" w:rsidP="00050046">
            <w:pPr>
              <w:pStyle w:val="Default"/>
              <w:rPr>
                <w:rFonts w:asciiTheme="minorHAnsi" w:hAnsiTheme="minorHAnsi"/>
                <w:i/>
                <w:color w:val="808080"/>
              </w:rPr>
            </w:pPr>
          </w:p>
        </w:tc>
      </w:tr>
      <w:tr w:rsidR="0072785C" w:rsidRPr="003F527C" w:rsidTr="00DC6C98">
        <w:trPr>
          <w:trHeight w:val="144"/>
        </w:trPr>
        <w:tc>
          <w:tcPr>
            <w:tcW w:w="14726" w:type="dxa"/>
            <w:shd w:val="clear" w:color="auto" w:fill="auto"/>
          </w:tcPr>
          <w:p w:rsidR="0072785C" w:rsidRPr="003F527C" w:rsidRDefault="00F96D7E" w:rsidP="00050046">
            <w:pPr>
              <w:pStyle w:val="Default"/>
              <w:rPr>
                <w:rFonts w:asciiTheme="minorHAnsi" w:hAnsiTheme="minorHAnsi"/>
                <w:b/>
                <w:color w:val="auto"/>
              </w:rPr>
            </w:pPr>
            <w:r w:rsidRPr="003F527C">
              <w:rPr>
                <w:rFonts w:asciiTheme="minorHAnsi" w:hAnsiTheme="minorHAnsi"/>
                <w:b/>
                <w:color w:val="auto"/>
              </w:rPr>
              <w:lastRenderedPageBreak/>
              <w:t>What can I do if I am not happy with a decision or what is happening</w:t>
            </w:r>
            <w:r w:rsidR="0072785C" w:rsidRPr="003F527C">
              <w:rPr>
                <w:rFonts w:asciiTheme="minorHAnsi" w:hAnsiTheme="minorHAnsi"/>
                <w:b/>
                <w:color w:val="auto"/>
              </w:rPr>
              <w:t>?</w:t>
            </w:r>
            <w:r w:rsidR="009847D5" w:rsidRPr="003F527C">
              <w:rPr>
                <w:rFonts w:asciiTheme="minorHAnsi" w:hAnsiTheme="minorHAnsi"/>
                <w:b/>
                <w:color w:val="auto"/>
              </w:rPr>
              <w:t xml:space="preserve"> </w:t>
            </w:r>
          </w:p>
        </w:tc>
      </w:tr>
      <w:tr w:rsidR="0072785C" w:rsidRPr="003F527C" w:rsidTr="00DC6C98">
        <w:trPr>
          <w:trHeight w:val="144"/>
        </w:trPr>
        <w:tc>
          <w:tcPr>
            <w:tcW w:w="14726" w:type="dxa"/>
            <w:shd w:val="clear" w:color="auto" w:fill="auto"/>
          </w:tcPr>
          <w:p w:rsidR="00D42767" w:rsidRPr="003F527C" w:rsidRDefault="00D42767" w:rsidP="00D42767">
            <w:pPr>
              <w:pStyle w:val="Default"/>
              <w:rPr>
                <w:rFonts w:asciiTheme="minorHAnsi" w:hAnsiTheme="minorHAnsi"/>
                <w:color w:val="000000" w:themeColor="text1"/>
              </w:rPr>
            </w:pPr>
            <w:r w:rsidRPr="003F527C">
              <w:rPr>
                <w:rFonts w:asciiTheme="minorHAnsi" w:hAnsiTheme="minorHAnsi"/>
                <w:color w:val="000000" w:themeColor="text1"/>
              </w:rPr>
              <w:t>If a parent</w:t>
            </w:r>
            <w:r w:rsidR="00BA592D">
              <w:rPr>
                <w:rFonts w:asciiTheme="minorHAnsi" w:hAnsiTheme="minorHAnsi"/>
                <w:color w:val="000000" w:themeColor="text1"/>
              </w:rPr>
              <w:t xml:space="preserve"> or carer</w:t>
            </w:r>
            <w:r w:rsidRPr="003F527C">
              <w:rPr>
                <w:rFonts w:asciiTheme="minorHAnsi" w:hAnsiTheme="minorHAnsi"/>
                <w:color w:val="000000" w:themeColor="text1"/>
              </w:rPr>
              <w:t xml:space="preserve"> is concerned about anything to do with any aspect of the school or its organisation they should in the first instance discuss the matter with the school.  The class teacher or other members of staff can deal with many concerns to the satisfaction of the complainant.  Initially a meeting should be arranged via the school office, with the member of staff concerned, to share the issue.  This meeting is held in the spirit of attempting to resolve the matter in an amicable manner. In the unlikely event that the concern is not resolved, please refer to our complaints policy located on the school website.</w:t>
            </w:r>
          </w:p>
          <w:p w:rsidR="00D42767" w:rsidRPr="003F527C" w:rsidRDefault="00D42767" w:rsidP="00D42767">
            <w:pPr>
              <w:pStyle w:val="Default"/>
              <w:rPr>
                <w:rFonts w:asciiTheme="minorHAnsi" w:hAnsiTheme="minorHAnsi"/>
                <w:color w:val="000000" w:themeColor="text1"/>
              </w:rPr>
            </w:pPr>
          </w:p>
          <w:p w:rsidR="00CD6C70" w:rsidRPr="003F527C" w:rsidRDefault="00D42767" w:rsidP="00D42767">
            <w:pPr>
              <w:pStyle w:val="Default"/>
              <w:rPr>
                <w:rFonts w:asciiTheme="minorHAnsi" w:hAnsiTheme="minorHAnsi"/>
                <w:i/>
                <w:color w:val="000000" w:themeColor="text1"/>
              </w:rPr>
            </w:pPr>
            <w:r w:rsidRPr="003F527C">
              <w:rPr>
                <w:rFonts w:asciiTheme="minorHAnsi" w:hAnsiTheme="minorHAnsi"/>
                <w:color w:val="000000" w:themeColor="text1"/>
              </w:rPr>
              <w:t xml:space="preserve"> </w:t>
            </w:r>
            <w:hyperlink r:id="rId23" w:history="1">
              <w:r w:rsidRPr="003F527C">
                <w:rPr>
                  <w:rStyle w:val="Hyperlink"/>
                  <w:rFonts w:asciiTheme="minorHAnsi" w:hAnsiTheme="minorHAnsi"/>
                </w:rPr>
                <w:t>www.</w:t>
              </w:r>
              <w:r w:rsidRPr="003F527C">
                <w:rPr>
                  <w:rStyle w:val="Hyperlink"/>
                  <w:rFonts w:asciiTheme="minorHAnsi" w:hAnsiTheme="minorHAnsi"/>
                  <w:i/>
                </w:rPr>
                <w:t>woodlands.staffs.sch.uk/web/policies/416094</w:t>
              </w:r>
            </w:hyperlink>
          </w:p>
          <w:p w:rsidR="00D42767" w:rsidRPr="003F527C" w:rsidRDefault="00D42767" w:rsidP="00D42767">
            <w:pPr>
              <w:pStyle w:val="Default"/>
              <w:rPr>
                <w:rFonts w:asciiTheme="minorHAnsi" w:hAnsiTheme="minorHAnsi"/>
                <w:i/>
                <w:color w:val="000000" w:themeColor="text1"/>
              </w:rPr>
            </w:pPr>
          </w:p>
        </w:tc>
      </w:tr>
      <w:tr w:rsidR="00E36C64" w:rsidRPr="003F527C" w:rsidTr="00DC6C98">
        <w:trPr>
          <w:trHeight w:val="144"/>
        </w:trPr>
        <w:tc>
          <w:tcPr>
            <w:tcW w:w="14726" w:type="dxa"/>
            <w:shd w:val="clear" w:color="auto" w:fill="auto"/>
          </w:tcPr>
          <w:p w:rsidR="00E36C64" w:rsidRPr="003F527C" w:rsidRDefault="00E36C64" w:rsidP="00E36C64">
            <w:pPr>
              <w:pStyle w:val="NoSpacing"/>
              <w:rPr>
                <w:rFonts w:asciiTheme="minorHAnsi" w:hAnsiTheme="minorHAnsi"/>
                <w:i/>
                <w:color w:val="808080"/>
                <w:sz w:val="24"/>
                <w:szCs w:val="24"/>
              </w:rPr>
            </w:pPr>
            <w:r w:rsidRPr="003F527C">
              <w:rPr>
                <w:rFonts w:asciiTheme="minorHAnsi" w:hAnsiTheme="minorHAnsi"/>
                <w:b/>
                <w:sz w:val="24"/>
                <w:szCs w:val="24"/>
              </w:rPr>
              <w:t xml:space="preserve">Type of Setting </w:t>
            </w:r>
            <w:r w:rsidRPr="003F527C">
              <w:rPr>
                <w:rFonts w:asciiTheme="minorHAnsi" w:hAnsiTheme="minorHAnsi"/>
                <w:i/>
                <w:sz w:val="24"/>
                <w:szCs w:val="24"/>
              </w:rPr>
              <w:t>(tick all that apply)</w:t>
            </w:r>
          </w:p>
        </w:tc>
      </w:tr>
      <w:tr w:rsidR="00E36C64" w:rsidRPr="003F527C" w:rsidTr="00E36C64">
        <w:trPr>
          <w:trHeight w:val="144"/>
        </w:trPr>
        <w:tc>
          <w:tcPr>
            <w:tcW w:w="14726" w:type="dxa"/>
            <w:shd w:val="clear" w:color="auto" w:fill="FFFFFF" w:themeFill="background1"/>
          </w:tcPr>
          <w:p w:rsidR="00E36C64" w:rsidRPr="003F527C" w:rsidRDefault="00E36C64" w:rsidP="00E36C64">
            <w:pPr>
              <w:pStyle w:val="NoSpacing"/>
              <w:rPr>
                <w:rFonts w:asciiTheme="minorHAnsi" w:hAnsiTheme="minorHAnsi"/>
                <w:sz w:val="24"/>
                <w:szCs w:val="24"/>
              </w:rPr>
            </w:pPr>
          </w:p>
          <w:p w:rsidR="00150C23" w:rsidRPr="003F527C" w:rsidRDefault="00C36E7D" w:rsidP="00E36C64">
            <w:pPr>
              <w:pStyle w:val="NoSpacing"/>
              <w:rPr>
                <w:rFonts w:asciiTheme="minorHAnsi" w:hAnsiTheme="minorHAnsi"/>
                <w:bCs/>
                <w:sz w:val="24"/>
                <w:szCs w:val="24"/>
              </w:rPr>
            </w:pPr>
            <w:sdt>
              <w:sdtPr>
                <w:rPr>
                  <w:rFonts w:asciiTheme="minorHAnsi" w:hAnsiTheme="minorHAnsi"/>
                  <w:bCs/>
                  <w:sz w:val="24"/>
                  <w:szCs w:val="24"/>
                </w:rPr>
                <w:id w:val="-660001850"/>
                <w14:checkbox>
                  <w14:checked w14:val="1"/>
                  <w14:checkedState w14:val="2612" w14:font="MS Gothic"/>
                  <w14:uncheckedState w14:val="2610" w14:font="MS Gothic"/>
                </w14:checkbox>
              </w:sdtPr>
              <w:sdtEndPr/>
              <w:sdtContent>
                <w:r w:rsidR="00190774"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Mainstream                 </w:t>
            </w:r>
            <w:sdt>
              <w:sdtPr>
                <w:rPr>
                  <w:rFonts w:asciiTheme="minorHAnsi" w:hAnsiTheme="minorHAnsi"/>
                  <w:bCs/>
                  <w:sz w:val="24"/>
                  <w:szCs w:val="24"/>
                </w:rPr>
                <w:id w:val="-1795979829"/>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Resourced Provision                  </w:t>
            </w:r>
            <w:sdt>
              <w:sdtPr>
                <w:rPr>
                  <w:rFonts w:asciiTheme="minorHAnsi" w:hAnsiTheme="minorHAnsi"/>
                  <w:bCs/>
                  <w:sz w:val="24"/>
                  <w:szCs w:val="24"/>
                </w:rPr>
                <w:id w:val="753484406"/>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Special</w:t>
            </w:r>
          </w:p>
          <w:p w:rsidR="00150C23" w:rsidRPr="003F527C" w:rsidRDefault="00C36E7D" w:rsidP="00E36C64">
            <w:pPr>
              <w:pStyle w:val="NoSpacing"/>
              <w:rPr>
                <w:rFonts w:asciiTheme="minorHAnsi" w:hAnsiTheme="minorHAnsi"/>
                <w:bCs/>
                <w:sz w:val="24"/>
                <w:szCs w:val="24"/>
              </w:rPr>
            </w:pPr>
            <w:sdt>
              <w:sdtPr>
                <w:rPr>
                  <w:rFonts w:asciiTheme="minorHAnsi" w:hAnsiTheme="minorHAnsi"/>
                  <w:bCs/>
                  <w:sz w:val="24"/>
                  <w:szCs w:val="24"/>
                </w:rPr>
                <w:id w:val="887072594"/>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Early Years                   </w:t>
            </w:r>
            <w:sdt>
              <w:sdtPr>
                <w:rPr>
                  <w:rFonts w:asciiTheme="minorHAnsi" w:hAnsiTheme="minorHAnsi"/>
                  <w:bCs/>
                  <w:sz w:val="24"/>
                  <w:szCs w:val="24"/>
                </w:rPr>
                <w:id w:val="-909778638"/>
                <w14:checkbox>
                  <w14:checked w14:val="1"/>
                  <w14:checkedState w14:val="2612" w14:font="MS Gothic"/>
                  <w14:uncheckedState w14:val="2610" w14:font="MS Gothic"/>
                </w14:checkbox>
              </w:sdtPr>
              <w:sdtEndPr/>
              <w:sdtContent>
                <w:r w:rsidR="00190774"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Primary                                         </w:t>
            </w:r>
            <w:sdt>
              <w:sdtPr>
                <w:rPr>
                  <w:rFonts w:asciiTheme="minorHAnsi" w:hAnsiTheme="minorHAnsi"/>
                  <w:bCs/>
                  <w:sz w:val="24"/>
                  <w:szCs w:val="24"/>
                </w:rPr>
                <w:id w:val="1647012089"/>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Secondary                          </w:t>
            </w:r>
            <w:sdt>
              <w:sdtPr>
                <w:rPr>
                  <w:rFonts w:asciiTheme="minorHAnsi" w:hAnsiTheme="minorHAnsi"/>
                  <w:bCs/>
                  <w:sz w:val="24"/>
                  <w:szCs w:val="24"/>
                </w:rPr>
                <w:id w:val="-944459552"/>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Post 16                         </w:t>
            </w:r>
            <w:sdt>
              <w:sdtPr>
                <w:rPr>
                  <w:rFonts w:asciiTheme="minorHAnsi" w:hAnsiTheme="minorHAnsi"/>
                  <w:bCs/>
                  <w:sz w:val="24"/>
                  <w:szCs w:val="24"/>
                </w:rPr>
                <w:id w:val="-657840637"/>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Post 18</w:t>
            </w:r>
          </w:p>
          <w:p w:rsidR="00150C23" w:rsidRPr="003F527C" w:rsidRDefault="00C36E7D" w:rsidP="00E36C64">
            <w:pPr>
              <w:pStyle w:val="NoSpacing"/>
              <w:rPr>
                <w:rFonts w:asciiTheme="minorHAnsi" w:hAnsiTheme="minorHAnsi"/>
                <w:bCs/>
                <w:sz w:val="24"/>
                <w:szCs w:val="24"/>
              </w:rPr>
            </w:pPr>
            <w:sdt>
              <w:sdtPr>
                <w:rPr>
                  <w:rFonts w:asciiTheme="minorHAnsi" w:hAnsiTheme="minorHAnsi"/>
                  <w:bCs/>
                  <w:sz w:val="24"/>
                  <w:szCs w:val="24"/>
                </w:rPr>
                <w:id w:val="729660547"/>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Maintained                  </w:t>
            </w:r>
            <w:sdt>
              <w:sdtPr>
                <w:rPr>
                  <w:rFonts w:asciiTheme="minorHAnsi" w:hAnsiTheme="minorHAnsi"/>
                  <w:bCs/>
                  <w:sz w:val="24"/>
                  <w:szCs w:val="24"/>
                </w:rPr>
                <w:id w:val="765506648"/>
                <w14:checkbox>
                  <w14:checked w14:val="1"/>
                  <w14:checkedState w14:val="2612" w14:font="MS Gothic"/>
                  <w14:uncheckedState w14:val="2610" w14:font="MS Gothic"/>
                </w14:checkbox>
              </w:sdtPr>
              <w:sdtEndPr/>
              <w:sdtContent>
                <w:r w:rsidR="00190774"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Academy                                       </w:t>
            </w:r>
            <w:sdt>
              <w:sdtPr>
                <w:rPr>
                  <w:rFonts w:asciiTheme="minorHAnsi" w:hAnsiTheme="minorHAnsi"/>
                  <w:bCs/>
                  <w:sz w:val="24"/>
                  <w:szCs w:val="24"/>
                </w:rPr>
                <w:id w:val="1528303825"/>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Free School                        </w:t>
            </w:r>
            <w:sdt>
              <w:sdtPr>
                <w:rPr>
                  <w:rFonts w:asciiTheme="minorHAnsi" w:hAnsiTheme="minorHAnsi"/>
                  <w:bCs/>
                  <w:sz w:val="24"/>
                  <w:szCs w:val="24"/>
                </w:rPr>
                <w:id w:val="618953612"/>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Independent/Non/Maintained/Private</w:t>
            </w:r>
          </w:p>
          <w:p w:rsidR="00150C23" w:rsidRPr="003F527C" w:rsidRDefault="00C36E7D" w:rsidP="00E36C64">
            <w:pPr>
              <w:pStyle w:val="NoSpacing"/>
              <w:rPr>
                <w:rFonts w:asciiTheme="minorHAnsi" w:hAnsiTheme="minorHAnsi"/>
                <w:b/>
                <w:bCs/>
                <w:sz w:val="24"/>
                <w:szCs w:val="24"/>
              </w:rPr>
            </w:pPr>
            <w:sdt>
              <w:sdtPr>
                <w:rPr>
                  <w:rFonts w:asciiTheme="minorHAnsi" w:hAnsiTheme="minorHAnsi"/>
                  <w:bCs/>
                  <w:sz w:val="24"/>
                  <w:szCs w:val="24"/>
                </w:rPr>
                <w:id w:val="-1785954760"/>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Cs/>
                    <w:sz w:val="24"/>
                    <w:szCs w:val="24"/>
                  </w:rPr>
                  <w:t>☐</w:t>
                </w:r>
              </w:sdtContent>
            </w:sdt>
            <w:r w:rsidR="00150C23" w:rsidRPr="003F527C">
              <w:rPr>
                <w:rFonts w:asciiTheme="minorHAnsi" w:hAnsiTheme="minorHAnsi"/>
                <w:bCs/>
                <w:sz w:val="24"/>
                <w:szCs w:val="24"/>
              </w:rPr>
              <w:t xml:space="preserve">  Other (Please specify below) </w:t>
            </w:r>
            <w:r w:rsidR="00150C23" w:rsidRPr="003F527C">
              <w:rPr>
                <w:rFonts w:asciiTheme="minorHAnsi" w:hAnsiTheme="minorHAnsi"/>
                <w:noProof/>
                <w:sz w:val="24"/>
                <w:szCs w:val="24"/>
                <w:lang w:eastAsia="en-GB"/>
              </w:rPr>
              <mc:AlternateContent>
                <mc:Choice Requires="wps">
                  <w:drawing>
                    <wp:anchor distT="45720" distB="45720" distL="114300" distR="114300" simplePos="0" relativeHeight="251729920" behindDoc="0" locked="0" layoutInCell="1" allowOverlap="1" wp14:anchorId="65C21E76" wp14:editId="63177FDD">
                      <wp:simplePos x="0" y="0"/>
                      <wp:positionH relativeFrom="column">
                        <wp:posOffset>-3175</wp:posOffset>
                      </wp:positionH>
                      <wp:positionV relativeFrom="paragraph">
                        <wp:posOffset>229235</wp:posOffset>
                      </wp:positionV>
                      <wp:extent cx="7362825" cy="466725"/>
                      <wp:effectExtent l="0" t="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66725"/>
                              </a:xfrm>
                              <a:prstGeom prst="rect">
                                <a:avLst/>
                              </a:prstGeom>
                              <a:solidFill>
                                <a:srgbClr val="FFFFFF"/>
                              </a:solidFill>
                              <a:ln w="9525">
                                <a:solidFill>
                                  <a:srgbClr val="000000"/>
                                </a:solidFill>
                                <a:miter lim="800000"/>
                                <a:headEnd/>
                                <a:tailEnd/>
                              </a:ln>
                            </wps:spPr>
                            <wps:txbx>
                              <w:txbxContent>
                                <w:p w:rsidR="00BA592D" w:rsidRDefault="00BA592D" w:rsidP="00150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21E76" id="Text Box 21" o:spid="_x0000_s1042" type="#_x0000_t202" style="position:absolute;margin-left:-.25pt;margin-top:18.05pt;width:579.75pt;height:36.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">
                      <v:textbox>
                        <w:txbxContent>
                          <w:p w:rsidR="00BA592D" w:rsidRDefault="00BA592D" w:rsidP="00150C23"/>
                        </w:txbxContent>
                      </v:textbox>
                      <w10:wrap type="square"/>
                    </v:shape>
                  </w:pict>
                </mc:Fallback>
              </mc:AlternateContent>
            </w:r>
          </w:p>
          <w:p w:rsidR="00E36C64" w:rsidRPr="003F527C" w:rsidRDefault="00E36C64" w:rsidP="00150C23">
            <w:pPr>
              <w:pStyle w:val="NoSpacing"/>
              <w:rPr>
                <w:rFonts w:asciiTheme="minorHAnsi" w:hAnsiTheme="minorHAnsi"/>
                <w:i/>
                <w:color w:val="808080"/>
                <w:sz w:val="24"/>
                <w:szCs w:val="24"/>
              </w:rPr>
            </w:pPr>
          </w:p>
        </w:tc>
      </w:tr>
      <w:tr w:rsidR="00E36C64" w:rsidRPr="003F527C" w:rsidTr="00E36C64">
        <w:trPr>
          <w:trHeight w:val="144"/>
        </w:trPr>
        <w:tc>
          <w:tcPr>
            <w:tcW w:w="14726" w:type="dxa"/>
            <w:shd w:val="clear" w:color="auto" w:fill="FFFFFF" w:themeFill="background1"/>
          </w:tcPr>
          <w:p w:rsidR="00E36C64" w:rsidRPr="00C36E7D" w:rsidRDefault="0024393E" w:rsidP="00E36C64">
            <w:pPr>
              <w:pStyle w:val="NoSpacing"/>
              <w:rPr>
                <w:rFonts w:asciiTheme="minorHAnsi" w:hAnsiTheme="minorHAnsi"/>
                <w:sz w:val="24"/>
                <w:szCs w:val="24"/>
              </w:rPr>
            </w:pPr>
            <w:bookmarkStart w:id="13" w:name="_GoBack"/>
            <w:r w:rsidRPr="00C36E7D">
              <w:rPr>
                <w:rFonts w:asciiTheme="minorHAnsi" w:hAnsiTheme="minorHAnsi"/>
                <w:sz w:val="24"/>
                <w:szCs w:val="24"/>
                <w:highlight w:val="yellow"/>
              </w:rPr>
              <w:t>DFE Number</w:t>
            </w:r>
            <w:bookmarkEnd w:id="13"/>
          </w:p>
        </w:tc>
      </w:tr>
      <w:tr w:rsidR="0024393E" w:rsidRPr="003F527C" w:rsidTr="00E36C64">
        <w:trPr>
          <w:trHeight w:val="144"/>
        </w:trPr>
        <w:tc>
          <w:tcPr>
            <w:tcW w:w="14726" w:type="dxa"/>
            <w:shd w:val="clear" w:color="auto" w:fill="FFFFFF" w:themeFill="background1"/>
          </w:tcPr>
          <w:p w:rsidR="0024393E" w:rsidRPr="003F527C" w:rsidRDefault="00C36E7D" w:rsidP="00E36C64">
            <w:pPr>
              <w:pStyle w:val="NoSpacing"/>
              <w:rPr>
                <w:rFonts w:asciiTheme="minorHAnsi" w:hAnsiTheme="minorHAnsi"/>
                <w:b/>
                <w:sz w:val="24"/>
                <w:szCs w:val="24"/>
              </w:rPr>
            </w:pPr>
            <w:r>
              <w:rPr>
                <w:rFonts w:asciiTheme="minorHAnsi" w:hAnsiTheme="minorHAnsi"/>
                <w:b/>
                <w:sz w:val="24"/>
                <w:szCs w:val="24"/>
              </w:rPr>
              <w:t>860/2336</w:t>
            </w:r>
          </w:p>
        </w:tc>
      </w:tr>
      <w:tr w:rsidR="0024393E" w:rsidRPr="003F527C" w:rsidTr="00E36C64">
        <w:trPr>
          <w:trHeight w:val="144"/>
        </w:trPr>
        <w:tc>
          <w:tcPr>
            <w:tcW w:w="14726" w:type="dxa"/>
            <w:shd w:val="clear" w:color="auto" w:fill="FFFFFF" w:themeFill="background1"/>
          </w:tcPr>
          <w:p w:rsidR="0024393E" w:rsidRPr="003F527C" w:rsidRDefault="0024393E" w:rsidP="00E36C64">
            <w:pPr>
              <w:pStyle w:val="NoSpacing"/>
              <w:rPr>
                <w:rFonts w:asciiTheme="minorHAnsi" w:hAnsiTheme="minorHAnsi"/>
                <w:b/>
                <w:sz w:val="24"/>
                <w:szCs w:val="24"/>
              </w:rPr>
            </w:pPr>
            <w:r w:rsidRPr="003F527C">
              <w:rPr>
                <w:rFonts w:asciiTheme="minorHAnsi" w:hAnsiTheme="minorHAnsi"/>
                <w:b/>
                <w:sz w:val="24"/>
                <w:szCs w:val="24"/>
              </w:rPr>
              <w:t>District</w:t>
            </w:r>
          </w:p>
        </w:tc>
      </w:tr>
      <w:tr w:rsidR="0024393E" w:rsidRPr="003F527C" w:rsidTr="0024393E">
        <w:trPr>
          <w:trHeight w:val="144"/>
        </w:trPr>
        <w:tc>
          <w:tcPr>
            <w:tcW w:w="14726" w:type="dxa"/>
            <w:shd w:val="clear" w:color="auto" w:fill="auto"/>
          </w:tcPr>
          <w:p w:rsidR="0024393E" w:rsidRPr="003F527C" w:rsidRDefault="00C36E7D" w:rsidP="0024393E">
            <w:pPr>
              <w:pStyle w:val="NoSpacing"/>
              <w:rPr>
                <w:rFonts w:asciiTheme="minorHAnsi" w:hAnsiTheme="minorHAnsi" w:cstheme="minorHAnsi"/>
                <w:sz w:val="24"/>
                <w:szCs w:val="24"/>
              </w:rPr>
            </w:pPr>
            <w:sdt>
              <w:sdtPr>
                <w:rPr>
                  <w:rFonts w:asciiTheme="minorHAnsi" w:hAnsiTheme="minorHAnsi" w:cs="Arial"/>
                  <w:sz w:val="24"/>
                  <w:szCs w:val="24"/>
                </w:rPr>
                <w:id w:val="1427761183"/>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cs="Arial"/>
                <w:sz w:val="24"/>
                <w:szCs w:val="24"/>
              </w:rPr>
              <w:t xml:space="preserve"> </w:t>
            </w:r>
            <w:r w:rsidR="0024393E" w:rsidRPr="003F527C">
              <w:rPr>
                <w:rFonts w:asciiTheme="minorHAnsi" w:hAnsiTheme="minorHAnsi" w:cstheme="minorHAnsi"/>
                <w:sz w:val="24"/>
                <w:szCs w:val="24"/>
              </w:rPr>
              <w:t xml:space="preserve">Cannock                                               </w:t>
            </w:r>
            <w:sdt>
              <w:sdtPr>
                <w:rPr>
                  <w:rFonts w:asciiTheme="minorHAnsi" w:hAnsiTheme="minorHAnsi" w:cstheme="minorHAnsi"/>
                  <w:sz w:val="24"/>
                  <w:szCs w:val="24"/>
                </w:rPr>
                <w:id w:val="1381205754"/>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cstheme="minorHAnsi"/>
                <w:sz w:val="24"/>
                <w:szCs w:val="24"/>
              </w:rPr>
              <w:t xml:space="preserve"> Lichfield                                                    </w:t>
            </w:r>
            <w:sdt>
              <w:sdtPr>
                <w:rPr>
                  <w:rFonts w:asciiTheme="minorHAnsi" w:hAnsiTheme="minorHAnsi" w:cstheme="minorHAnsi"/>
                  <w:sz w:val="24"/>
                  <w:szCs w:val="24"/>
                </w:rPr>
                <w:id w:val="2032687515"/>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cstheme="minorHAnsi"/>
                <w:sz w:val="24"/>
                <w:szCs w:val="24"/>
              </w:rPr>
              <w:t xml:space="preserve"> East Staffordshire                                               </w:t>
            </w:r>
            <w:sdt>
              <w:sdtPr>
                <w:rPr>
                  <w:rFonts w:asciiTheme="minorHAnsi" w:hAnsiTheme="minorHAnsi" w:cstheme="minorHAnsi"/>
                  <w:sz w:val="24"/>
                  <w:szCs w:val="24"/>
                </w:rPr>
                <w:id w:val="483052413"/>
                <w14:checkbox>
                  <w14:checked w14:val="1"/>
                  <w14:checkedState w14:val="2612" w14:font="MS Gothic"/>
                  <w14:uncheckedState w14:val="2610" w14:font="MS Gothic"/>
                </w14:checkbox>
              </w:sdtPr>
              <w:sdtEndPr/>
              <w:sdtContent>
                <w:r w:rsidR="00190774" w:rsidRPr="003F527C">
                  <w:rPr>
                    <w:rFonts w:ascii="Segoe UI Symbol" w:eastAsia="MS Gothic" w:hAnsi="Segoe UI Symbol" w:cs="Segoe UI Symbol"/>
                    <w:sz w:val="24"/>
                    <w:szCs w:val="24"/>
                  </w:rPr>
                  <w:t>☒</w:t>
                </w:r>
              </w:sdtContent>
            </w:sdt>
            <w:r w:rsidR="0024393E" w:rsidRPr="003F527C">
              <w:rPr>
                <w:rFonts w:asciiTheme="minorHAnsi" w:hAnsiTheme="minorHAnsi" w:cstheme="minorHAnsi"/>
                <w:sz w:val="24"/>
                <w:szCs w:val="24"/>
              </w:rPr>
              <w:t xml:space="preserve"> Tamworth   </w:t>
            </w:r>
          </w:p>
          <w:p w:rsidR="0024393E" w:rsidRPr="003F527C" w:rsidRDefault="00C36E7D" w:rsidP="0024393E">
            <w:pPr>
              <w:pStyle w:val="NoSpacing"/>
              <w:rPr>
                <w:rFonts w:asciiTheme="minorHAnsi" w:hAnsiTheme="minorHAnsi" w:cstheme="minorHAnsi"/>
                <w:sz w:val="24"/>
                <w:szCs w:val="24"/>
              </w:rPr>
            </w:pPr>
            <w:sdt>
              <w:sdtPr>
                <w:rPr>
                  <w:rFonts w:asciiTheme="minorHAnsi" w:hAnsiTheme="minorHAnsi" w:cstheme="minorHAnsi"/>
                  <w:sz w:val="24"/>
                  <w:szCs w:val="24"/>
                </w:rPr>
                <w:id w:val="594445630"/>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cstheme="minorHAnsi"/>
                <w:sz w:val="24"/>
                <w:szCs w:val="24"/>
              </w:rPr>
              <w:t xml:space="preserve"> Newcastle                                            </w:t>
            </w:r>
            <w:sdt>
              <w:sdtPr>
                <w:rPr>
                  <w:rFonts w:asciiTheme="minorHAnsi" w:hAnsiTheme="minorHAnsi" w:cstheme="minorHAnsi"/>
                  <w:sz w:val="24"/>
                  <w:szCs w:val="24"/>
                </w:rPr>
                <w:id w:val="519353830"/>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cstheme="minorHAnsi"/>
                <w:sz w:val="24"/>
                <w:szCs w:val="24"/>
              </w:rPr>
              <w:t xml:space="preserve"> Moorlands                                               </w:t>
            </w:r>
            <w:sdt>
              <w:sdtPr>
                <w:rPr>
                  <w:rFonts w:asciiTheme="minorHAnsi" w:hAnsiTheme="minorHAnsi" w:cstheme="minorHAnsi"/>
                  <w:sz w:val="24"/>
                  <w:szCs w:val="24"/>
                </w:rPr>
                <w:id w:val="1341118334"/>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cstheme="minorHAnsi"/>
                <w:sz w:val="24"/>
                <w:szCs w:val="24"/>
              </w:rPr>
              <w:t xml:space="preserve"> Stafford                                                                 </w:t>
            </w:r>
            <w:sdt>
              <w:sdtPr>
                <w:rPr>
                  <w:rFonts w:asciiTheme="minorHAnsi" w:hAnsiTheme="minorHAnsi" w:cstheme="minorHAnsi"/>
                  <w:sz w:val="24"/>
                  <w:szCs w:val="24"/>
                </w:rPr>
                <w:id w:val="-1563325062"/>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cstheme="minorHAnsi"/>
                <w:sz w:val="24"/>
                <w:szCs w:val="24"/>
              </w:rPr>
              <w:t xml:space="preserve"> South Staffordshire     </w:t>
            </w:r>
          </w:p>
        </w:tc>
      </w:tr>
      <w:tr w:rsidR="0024393E" w:rsidRPr="003F527C" w:rsidTr="0024393E">
        <w:trPr>
          <w:trHeight w:val="144"/>
        </w:trPr>
        <w:tc>
          <w:tcPr>
            <w:tcW w:w="14726" w:type="dxa"/>
            <w:shd w:val="clear" w:color="auto" w:fill="auto"/>
          </w:tcPr>
          <w:p w:rsidR="0024393E" w:rsidRPr="003F527C" w:rsidRDefault="0024393E" w:rsidP="0024393E">
            <w:pPr>
              <w:pStyle w:val="NoSpacing"/>
              <w:rPr>
                <w:rFonts w:asciiTheme="minorHAnsi" w:hAnsiTheme="minorHAnsi" w:cs="Arial"/>
                <w:sz w:val="24"/>
                <w:szCs w:val="24"/>
              </w:rPr>
            </w:pPr>
            <w:r w:rsidRPr="003F527C">
              <w:rPr>
                <w:rFonts w:asciiTheme="minorHAnsi" w:hAnsiTheme="minorHAnsi"/>
                <w:b/>
                <w:sz w:val="24"/>
                <w:szCs w:val="24"/>
              </w:rPr>
              <w:t>Specific Age range</w:t>
            </w:r>
          </w:p>
        </w:tc>
      </w:tr>
      <w:tr w:rsidR="0024393E" w:rsidRPr="003F527C" w:rsidTr="0024393E">
        <w:trPr>
          <w:trHeight w:val="144"/>
        </w:trPr>
        <w:tc>
          <w:tcPr>
            <w:tcW w:w="14726" w:type="dxa"/>
            <w:shd w:val="clear" w:color="auto" w:fill="auto"/>
          </w:tcPr>
          <w:p w:rsidR="0024393E" w:rsidRPr="003F527C" w:rsidRDefault="00190774" w:rsidP="0024393E">
            <w:pPr>
              <w:pStyle w:val="NoSpacing"/>
              <w:rPr>
                <w:rFonts w:asciiTheme="minorHAnsi" w:hAnsiTheme="minorHAnsi" w:cs="Arial"/>
                <w:sz w:val="24"/>
                <w:szCs w:val="24"/>
              </w:rPr>
            </w:pPr>
            <w:r w:rsidRPr="003F527C">
              <w:rPr>
                <w:rFonts w:asciiTheme="minorHAnsi" w:hAnsiTheme="minorHAnsi" w:cs="Arial"/>
                <w:sz w:val="24"/>
                <w:szCs w:val="24"/>
              </w:rPr>
              <w:t>Ages 4 - 11</w:t>
            </w:r>
          </w:p>
        </w:tc>
      </w:tr>
      <w:tr w:rsidR="0024393E" w:rsidRPr="003F527C" w:rsidTr="0024393E">
        <w:trPr>
          <w:trHeight w:val="144"/>
        </w:trPr>
        <w:tc>
          <w:tcPr>
            <w:tcW w:w="14726" w:type="dxa"/>
            <w:shd w:val="clear" w:color="auto" w:fill="auto"/>
          </w:tcPr>
          <w:p w:rsidR="0024393E" w:rsidRPr="003F527C" w:rsidRDefault="0024393E" w:rsidP="0024393E">
            <w:pPr>
              <w:pStyle w:val="NoSpacing"/>
              <w:rPr>
                <w:rFonts w:asciiTheme="minorHAnsi" w:hAnsiTheme="minorHAnsi" w:cs="Arial"/>
                <w:sz w:val="24"/>
                <w:szCs w:val="24"/>
              </w:rPr>
            </w:pPr>
            <w:r w:rsidRPr="003F527C">
              <w:rPr>
                <w:rFonts w:asciiTheme="minorHAnsi" w:hAnsiTheme="minorHAnsi"/>
                <w:b/>
                <w:sz w:val="24"/>
                <w:szCs w:val="24"/>
              </w:rPr>
              <w:t>Number of places</w:t>
            </w:r>
          </w:p>
        </w:tc>
      </w:tr>
      <w:tr w:rsidR="0024393E" w:rsidRPr="003F527C" w:rsidTr="0024393E">
        <w:trPr>
          <w:trHeight w:val="144"/>
        </w:trPr>
        <w:tc>
          <w:tcPr>
            <w:tcW w:w="14726" w:type="dxa"/>
            <w:shd w:val="clear" w:color="auto" w:fill="auto"/>
          </w:tcPr>
          <w:p w:rsidR="0024393E" w:rsidRPr="003F527C" w:rsidRDefault="00190774" w:rsidP="0024393E">
            <w:pPr>
              <w:pStyle w:val="NoSpacing"/>
              <w:rPr>
                <w:rFonts w:asciiTheme="minorHAnsi" w:hAnsiTheme="minorHAnsi"/>
                <w:b/>
                <w:sz w:val="24"/>
                <w:szCs w:val="24"/>
              </w:rPr>
            </w:pPr>
            <w:r w:rsidRPr="003F527C">
              <w:rPr>
                <w:rFonts w:asciiTheme="minorHAnsi" w:hAnsiTheme="minorHAnsi"/>
                <w:b/>
                <w:sz w:val="24"/>
                <w:szCs w:val="24"/>
              </w:rPr>
              <w:lastRenderedPageBreak/>
              <w:t>300</w:t>
            </w:r>
          </w:p>
        </w:tc>
      </w:tr>
      <w:tr w:rsidR="0024393E" w:rsidRPr="003F527C" w:rsidTr="0024393E">
        <w:trPr>
          <w:trHeight w:val="144"/>
        </w:trPr>
        <w:tc>
          <w:tcPr>
            <w:tcW w:w="14726" w:type="dxa"/>
            <w:shd w:val="clear" w:color="auto" w:fill="auto"/>
          </w:tcPr>
          <w:p w:rsidR="0024393E" w:rsidRPr="003F527C" w:rsidRDefault="0024393E" w:rsidP="0024393E">
            <w:pPr>
              <w:pStyle w:val="NoSpacing"/>
              <w:rPr>
                <w:rFonts w:asciiTheme="minorHAnsi" w:hAnsiTheme="minorHAnsi"/>
                <w:b/>
                <w:i/>
                <w:color w:val="FF0000"/>
                <w:sz w:val="24"/>
                <w:szCs w:val="24"/>
              </w:rPr>
            </w:pPr>
            <w:r w:rsidRPr="003F527C">
              <w:rPr>
                <w:rFonts w:asciiTheme="minorHAnsi" w:hAnsiTheme="minorHAnsi"/>
                <w:b/>
                <w:sz w:val="24"/>
                <w:szCs w:val="24"/>
              </w:rPr>
              <w:t xml:space="preserve">Which types of special educational need do you cater for? </w:t>
            </w:r>
          </w:p>
        </w:tc>
      </w:tr>
      <w:tr w:rsidR="0024393E" w:rsidRPr="003F527C" w:rsidTr="0024393E">
        <w:trPr>
          <w:trHeight w:val="144"/>
        </w:trPr>
        <w:tc>
          <w:tcPr>
            <w:tcW w:w="14726" w:type="dxa"/>
            <w:shd w:val="clear" w:color="auto" w:fill="auto"/>
          </w:tcPr>
          <w:p w:rsidR="0024393E" w:rsidRPr="003F527C" w:rsidRDefault="0024393E" w:rsidP="0024393E">
            <w:pPr>
              <w:pStyle w:val="NoSpacing"/>
              <w:rPr>
                <w:rFonts w:asciiTheme="minorHAnsi" w:hAnsiTheme="minorHAnsi"/>
                <w:b/>
                <w:sz w:val="24"/>
                <w:szCs w:val="24"/>
              </w:rPr>
            </w:pPr>
          </w:p>
          <w:p w:rsidR="0024393E" w:rsidRPr="003F527C" w:rsidRDefault="00C36E7D" w:rsidP="0024393E">
            <w:pPr>
              <w:pStyle w:val="NoSpacing"/>
              <w:rPr>
                <w:rFonts w:asciiTheme="minorHAnsi" w:hAnsiTheme="minorHAnsi"/>
                <w:sz w:val="24"/>
                <w:szCs w:val="24"/>
              </w:rPr>
            </w:pPr>
            <w:sdt>
              <w:sdtPr>
                <w:rPr>
                  <w:rFonts w:asciiTheme="minorHAnsi" w:hAnsiTheme="minorHAnsi"/>
                  <w:sz w:val="24"/>
                  <w:szCs w:val="24"/>
                </w:rPr>
                <w:id w:val="1212160767"/>
                <w14:checkbox>
                  <w14:checked w14:val="1"/>
                  <w14:checkedState w14:val="2612" w14:font="MS Gothic"/>
                  <w14:uncheckedState w14:val="2610" w14:font="MS Gothic"/>
                </w14:checkbox>
              </w:sdtPr>
              <w:sdtEndPr/>
              <w:sdtContent>
                <w:r w:rsidR="00190774" w:rsidRPr="003F527C">
                  <w:rPr>
                    <w:rFonts w:ascii="Segoe UI Symbol" w:eastAsia="MS Gothic" w:hAnsi="Segoe UI Symbol" w:cs="Segoe UI Symbol"/>
                    <w:sz w:val="24"/>
                    <w:szCs w:val="24"/>
                  </w:rPr>
                  <w:t>☒</w:t>
                </w:r>
              </w:sdtContent>
            </w:sdt>
            <w:r w:rsidR="0024393E" w:rsidRPr="003F527C">
              <w:rPr>
                <w:rFonts w:asciiTheme="minorHAnsi" w:hAnsiTheme="minorHAnsi"/>
                <w:sz w:val="24"/>
                <w:szCs w:val="24"/>
              </w:rPr>
              <w:t xml:space="preserve"> inclusive mainstream school</w:t>
            </w:r>
            <w:r w:rsidR="00150C23" w:rsidRPr="003F527C">
              <w:rPr>
                <w:rFonts w:asciiTheme="minorHAnsi" w:hAnsiTheme="minorHAnsi"/>
                <w:sz w:val="24"/>
                <w:szCs w:val="24"/>
              </w:rPr>
              <w:t xml:space="preserve">                       </w:t>
            </w:r>
            <w:sdt>
              <w:sdtPr>
                <w:rPr>
                  <w:rFonts w:asciiTheme="minorHAnsi" w:hAnsiTheme="minorHAnsi"/>
                  <w:sz w:val="24"/>
                  <w:szCs w:val="24"/>
                </w:rPr>
                <w:id w:val="1832175322"/>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sz w:val="24"/>
                <w:szCs w:val="24"/>
              </w:rPr>
              <w:t xml:space="preserve"> special school</w:t>
            </w:r>
          </w:p>
          <w:p w:rsidR="0024393E" w:rsidRPr="003F527C" w:rsidRDefault="0024393E" w:rsidP="0024393E">
            <w:pPr>
              <w:pStyle w:val="NoSpacing"/>
              <w:rPr>
                <w:rFonts w:asciiTheme="minorHAnsi" w:hAnsiTheme="minorHAnsi"/>
                <w:b/>
                <w:sz w:val="24"/>
                <w:szCs w:val="24"/>
              </w:rPr>
            </w:pPr>
          </w:p>
          <w:p w:rsidR="0024393E" w:rsidRPr="003F527C" w:rsidRDefault="0024393E" w:rsidP="0024393E">
            <w:pPr>
              <w:pStyle w:val="NoSpacing"/>
              <w:rPr>
                <w:rFonts w:asciiTheme="minorHAnsi" w:hAnsiTheme="minorHAnsi"/>
                <w:sz w:val="24"/>
                <w:szCs w:val="24"/>
              </w:rPr>
            </w:pPr>
            <w:r w:rsidRPr="003F527C">
              <w:rPr>
                <w:rFonts w:asciiTheme="minorHAnsi" w:hAnsiTheme="minorHAnsi"/>
                <w:sz w:val="24"/>
                <w:szCs w:val="24"/>
              </w:rPr>
              <w:t xml:space="preserve">Offer specialisms in.  </w:t>
            </w:r>
            <w:r w:rsidRPr="003F527C">
              <w:rPr>
                <w:rFonts w:asciiTheme="minorHAnsi" w:hAnsiTheme="minorHAnsi"/>
                <w:color w:val="808080" w:themeColor="background1" w:themeShade="80"/>
                <w:sz w:val="24"/>
                <w:szCs w:val="24"/>
              </w:rPr>
              <w:t>Tick all those that apply.</w:t>
            </w:r>
          </w:p>
          <w:p w:rsidR="0024393E" w:rsidRPr="003F527C" w:rsidRDefault="0024393E" w:rsidP="0024393E">
            <w:pPr>
              <w:pStyle w:val="NoSpacing"/>
              <w:rPr>
                <w:rFonts w:asciiTheme="minorHAnsi" w:hAnsiTheme="minorHAnsi"/>
                <w:sz w:val="24"/>
                <w:szCs w:val="24"/>
              </w:rPr>
            </w:pPr>
          </w:p>
          <w:p w:rsidR="0024393E" w:rsidRPr="003F527C" w:rsidRDefault="00C36E7D" w:rsidP="00150C23">
            <w:pPr>
              <w:pStyle w:val="NoSpacing"/>
              <w:tabs>
                <w:tab w:val="left" w:pos="7290"/>
              </w:tabs>
              <w:rPr>
                <w:rFonts w:asciiTheme="minorHAnsi" w:hAnsiTheme="minorHAnsi"/>
                <w:sz w:val="24"/>
                <w:szCs w:val="24"/>
              </w:rPr>
            </w:pPr>
            <w:sdt>
              <w:sdtPr>
                <w:rPr>
                  <w:rFonts w:asciiTheme="minorHAnsi" w:hAnsiTheme="minorHAnsi"/>
                  <w:sz w:val="24"/>
                  <w:szCs w:val="24"/>
                </w:rPr>
                <w:id w:val="-1076902803"/>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sz w:val="24"/>
                    <w:szCs w:val="24"/>
                  </w:rPr>
                  <w:t>☐</w:t>
                </w:r>
              </w:sdtContent>
            </w:sdt>
            <w:r w:rsidR="0024393E" w:rsidRPr="003F527C">
              <w:rPr>
                <w:rFonts w:asciiTheme="minorHAnsi" w:hAnsiTheme="minorHAnsi"/>
                <w:sz w:val="24"/>
                <w:szCs w:val="24"/>
              </w:rPr>
              <w:t xml:space="preserve"> Resource for autism                                                                                          </w:t>
            </w:r>
            <w:sdt>
              <w:sdtPr>
                <w:rPr>
                  <w:rFonts w:asciiTheme="minorHAnsi" w:hAnsiTheme="minorHAnsi"/>
                  <w:sz w:val="24"/>
                  <w:szCs w:val="24"/>
                </w:rPr>
                <w:id w:val="-209421180"/>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sz w:val="24"/>
                    <w:szCs w:val="24"/>
                  </w:rPr>
                  <w:t>☐</w:t>
                </w:r>
              </w:sdtContent>
            </w:sdt>
            <w:r w:rsidR="0024393E" w:rsidRPr="003F527C">
              <w:rPr>
                <w:rFonts w:asciiTheme="minorHAnsi" w:hAnsiTheme="minorHAnsi"/>
                <w:sz w:val="24"/>
                <w:szCs w:val="24"/>
              </w:rPr>
              <w:t xml:space="preserve"> Resource for social, emotional and mental health               </w:t>
            </w:r>
          </w:p>
          <w:p w:rsidR="0024393E" w:rsidRPr="003F527C" w:rsidRDefault="00C36E7D" w:rsidP="00150C23">
            <w:pPr>
              <w:pStyle w:val="NoSpacing"/>
              <w:tabs>
                <w:tab w:val="left" w:pos="7290"/>
                <w:tab w:val="left" w:pos="7335"/>
              </w:tabs>
              <w:rPr>
                <w:rFonts w:asciiTheme="minorHAnsi" w:hAnsiTheme="minorHAnsi"/>
                <w:b/>
                <w:sz w:val="24"/>
                <w:szCs w:val="24"/>
              </w:rPr>
            </w:pPr>
            <w:sdt>
              <w:sdtPr>
                <w:rPr>
                  <w:rFonts w:asciiTheme="minorHAnsi" w:hAnsiTheme="minorHAnsi"/>
                  <w:sz w:val="24"/>
                  <w:szCs w:val="24"/>
                </w:rPr>
                <w:id w:val="1591740238"/>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sz w:val="24"/>
                    <w:szCs w:val="24"/>
                  </w:rPr>
                  <w:t>☐</w:t>
                </w:r>
              </w:sdtContent>
            </w:sdt>
            <w:r w:rsidR="0024393E" w:rsidRPr="003F527C">
              <w:rPr>
                <w:rFonts w:asciiTheme="minorHAnsi" w:hAnsiTheme="minorHAnsi"/>
                <w:sz w:val="24"/>
                <w:szCs w:val="24"/>
              </w:rPr>
              <w:t xml:space="preserve"> Resource for cognition and learning difficulties                                           </w:t>
            </w:r>
            <w:sdt>
              <w:sdtPr>
                <w:rPr>
                  <w:rFonts w:asciiTheme="minorHAnsi" w:hAnsiTheme="minorHAnsi"/>
                  <w:sz w:val="24"/>
                  <w:szCs w:val="24"/>
                </w:rPr>
                <w:id w:val="75333413"/>
                <w14:checkbox>
                  <w14:checked w14:val="1"/>
                  <w14:checkedState w14:val="2612" w14:font="MS Gothic"/>
                  <w14:uncheckedState w14:val="2610" w14:font="MS Gothic"/>
                </w14:checkbox>
              </w:sdtPr>
              <w:sdtEndPr/>
              <w:sdtContent>
                <w:r w:rsidR="00190774" w:rsidRPr="003F527C">
                  <w:rPr>
                    <w:rFonts w:ascii="Segoe UI Symbol" w:eastAsia="MS Gothic" w:hAnsi="Segoe UI Symbol" w:cs="Segoe UI Symbol"/>
                    <w:sz w:val="24"/>
                    <w:szCs w:val="24"/>
                  </w:rPr>
                  <w:t>☒</w:t>
                </w:r>
              </w:sdtContent>
            </w:sdt>
            <w:r w:rsidR="0024393E" w:rsidRPr="003F527C">
              <w:rPr>
                <w:rFonts w:asciiTheme="minorHAnsi" w:hAnsiTheme="minorHAnsi"/>
                <w:sz w:val="24"/>
                <w:szCs w:val="24"/>
              </w:rPr>
              <w:t xml:space="preserve"> Fully accessible</w:t>
            </w:r>
            <w:r w:rsidR="0024393E" w:rsidRPr="003F527C">
              <w:rPr>
                <w:rFonts w:asciiTheme="minorHAnsi" w:hAnsiTheme="minorHAnsi"/>
                <w:bCs/>
                <w:sz w:val="24"/>
                <w:szCs w:val="24"/>
              </w:rPr>
              <w:t xml:space="preserve"> environment – for pupils with physical or sensory needs</w:t>
            </w:r>
          </w:p>
          <w:p w:rsidR="0024393E" w:rsidRPr="003F527C" w:rsidRDefault="00C36E7D" w:rsidP="00150C23">
            <w:pPr>
              <w:tabs>
                <w:tab w:val="left" w:pos="7290"/>
              </w:tabs>
              <w:spacing w:after="0" w:line="240" w:lineRule="auto"/>
              <w:rPr>
                <w:rFonts w:asciiTheme="minorHAnsi" w:hAnsiTheme="minorHAnsi"/>
                <w:b w:val="0"/>
                <w:sz w:val="24"/>
                <w:szCs w:val="24"/>
              </w:rPr>
            </w:pPr>
            <w:sdt>
              <w:sdtPr>
                <w:rPr>
                  <w:rFonts w:asciiTheme="minorHAnsi" w:hAnsiTheme="minorHAnsi"/>
                  <w:b w:val="0"/>
                  <w:sz w:val="24"/>
                  <w:szCs w:val="24"/>
                </w:rPr>
                <w:id w:val="458068942"/>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Deaf friendly                                                                                                        </w:t>
            </w:r>
            <w:sdt>
              <w:sdtPr>
                <w:rPr>
                  <w:rFonts w:asciiTheme="minorHAnsi" w:hAnsiTheme="minorHAnsi"/>
                  <w:b w:val="0"/>
                  <w:sz w:val="24"/>
                  <w:szCs w:val="24"/>
                </w:rPr>
                <w:id w:val="600833286"/>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Resource for moderate learning difficulty</w:t>
            </w:r>
          </w:p>
          <w:p w:rsidR="0024393E" w:rsidRPr="003F527C" w:rsidRDefault="00C36E7D" w:rsidP="00150C23">
            <w:pPr>
              <w:tabs>
                <w:tab w:val="left" w:pos="7290"/>
              </w:tabs>
              <w:spacing w:after="0" w:line="240" w:lineRule="auto"/>
              <w:rPr>
                <w:rFonts w:asciiTheme="minorHAnsi" w:hAnsiTheme="minorHAnsi"/>
                <w:b w:val="0"/>
                <w:sz w:val="24"/>
                <w:szCs w:val="24"/>
              </w:rPr>
            </w:pPr>
            <w:sdt>
              <w:sdtPr>
                <w:rPr>
                  <w:rFonts w:asciiTheme="minorHAnsi" w:hAnsiTheme="minorHAnsi"/>
                  <w:b w:val="0"/>
                  <w:sz w:val="24"/>
                  <w:szCs w:val="24"/>
                </w:rPr>
                <w:id w:val="1389234264"/>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Resource for physical disability                                                                        </w:t>
            </w:r>
            <w:sdt>
              <w:sdtPr>
                <w:rPr>
                  <w:rFonts w:asciiTheme="minorHAnsi" w:hAnsiTheme="minorHAnsi"/>
                  <w:b w:val="0"/>
                  <w:sz w:val="24"/>
                  <w:szCs w:val="24"/>
                </w:rPr>
                <w:id w:val="2095350663"/>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Resource for profound and multiple learning difficulty</w:t>
            </w:r>
          </w:p>
          <w:p w:rsidR="0024393E" w:rsidRPr="003F527C" w:rsidRDefault="00C36E7D" w:rsidP="00150C23">
            <w:pPr>
              <w:tabs>
                <w:tab w:val="left" w:pos="7290"/>
              </w:tabs>
              <w:spacing w:after="0" w:line="240" w:lineRule="auto"/>
              <w:rPr>
                <w:rFonts w:asciiTheme="minorHAnsi" w:hAnsiTheme="minorHAnsi"/>
                <w:b w:val="0"/>
                <w:sz w:val="24"/>
                <w:szCs w:val="24"/>
              </w:rPr>
            </w:pPr>
            <w:sdt>
              <w:sdtPr>
                <w:rPr>
                  <w:rFonts w:asciiTheme="minorHAnsi" w:hAnsiTheme="minorHAnsi"/>
                  <w:b w:val="0"/>
                  <w:sz w:val="24"/>
                  <w:szCs w:val="24"/>
                </w:rPr>
                <w:id w:val="1412731567"/>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Resource for severe learning difficulty                                                           </w:t>
            </w:r>
            <w:sdt>
              <w:sdtPr>
                <w:rPr>
                  <w:rFonts w:asciiTheme="minorHAnsi" w:hAnsiTheme="minorHAnsi"/>
                  <w:b w:val="0"/>
                  <w:sz w:val="24"/>
                  <w:szCs w:val="24"/>
                </w:rPr>
                <w:id w:val="521215172"/>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Resource for speech, language and communication needs</w:t>
            </w:r>
          </w:p>
          <w:p w:rsidR="0024393E" w:rsidRPr="003F527C" w:rsidRDefault="00C36E7D" w:rsidP="00150C23">
            <w:pPr>
              <w:tabs>
                <w:tab w:val="left" w:pos="7290"/>
              </w:tabs>
              <w:spacing w:after="0" w:line="240" w:lineRule="auto"/>
              <w:rPr>
                <w:rFonts w:asciiTheme="minorHAnsi" w:hAnsiTheme="minorHAnsi"/>
                <w:b w:val="0"/>
                <w:sz w:val="24"/>
                <w:szCs w:val="24"/>
              </w:rPr>
            </w:pPr>
            <w:sdt>
              <w:sdtPr>
                <w:rPr>
                  <w:rFonts w:asciiTheme="minorHAnsi" w:hAnsiTheme="minorHAnsi"/>
                  <w:b w:val="0"/>
                  <w:sz w:val="24"/>
                  <w:szCs w:val="24"/>
                </w:rPr>
                <w:id w:val="-1427104664"/>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Visual impairment friendly</w:t>
            </w:r>
          </w:p>
          <w:p w:rsidR="0024393E" w:rsidRPr="003F527C" w:rsidRDefault="0024393E" w:rsidP="0024393E">
            <w:pPr>
              <w:spacing w:after="0" w:line="240" w:lineRule="auto"/>
              <w:rPr>
                <w:rFonts w:asciiTheme="minorHAnsi" w:hAnsiTheme="minorHAnsi"/>
                <w:b w:val="0"/>
                <w:sz w:val="24"/>
                <w:szCs w:val="24"/>
              </w:rPr>
            </w:pPr>
          </w:p>
          <w:p w:rsidR="0024393E" w:rsidRPr="003F527C" w:rsidRDefault="0024393E" w:rsidP="00150C23">
            <w:pPr>
              <w:pStyle w:val="NoSpacing"/>
              <w:rPr>
                <w:rFonts w:asciiTheme="minorHAnsi" w:hAnsiTheme="minorHAnsi"/>
                <w:b/>
                <w:sz w:val="24"/>
                <w:szCs w:val="24"/>
              </w:rPr>
            </w:pPr>
            <w:r w:rsidRPr="003F527C">
              <w:rPr>
                <w:rFonts w:asciiTheme="minorHAnsi" w:hAnsiTheme="minorHAnsi"/>
                <w:b/>
                <w:sz w:val="24"/>
                <w:szCs w:val="24"/>
              </w:rPr>
              <w:t>Other specialist support/equipment:</w:t>
            </w:r>
          </w:p>
          <w:p w:rsidR="00150C23" w:rsidRPr="003F527C" w:rsidRDefault="00150C23" w:rsidP="00150C23">
            <w:pPr>
              <w:pStyle w:val="NoSpacing"/>
              <w:rPr>
                <w:rFonts w:asciiTheme="minorHAnsi" w:hAnsiTheme="minorHAnsi"/>
                <w:b/>
                <w:sz w:val="24"/>
                <w:szCs w:val="24"/>
              </w:rPr>
            </w:pPr>
          </w:p>
          <w:p w:rsidR="0024393E" w:rsidRPr="003F527C" w:rsidRDefault="00C36E7D" w:rsidP="0024393E">
            <w:pPr>
              <w:spacing w:after="0" w:line="240" w:lineRule="auto"/>
              <w:rPr>
                <w:rFonts w:asciiTheme="minorHAnsi" w:hAnsiTheme="minorHAnsi"/>
                <w:bCs/>
                <w:sz w:val="24"/>
                <w:szCs w:val="24"/>
              </w:rPr>
            </w:pPr>
            <w:sdt>
              <w:sdtPr>
                <w:rPr>
                  <w:rFonts w:asciiTheme="minorHAnsi" w:hAnsiTheme="minorHAnsi"/>
                  <w:b w:val="0"/>
                  <w:sz w:val="24"/>
                  <w:szCs w:val="24"/>
                </w:rPr>
                <w:id w:val="561454073"/>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Specialist technology </w:t>
            </w:r>
            <w:r w:rsidR="0024393E" w:rsidRPr="003F527C">
              <w:rPr>
                <w:rFonts w:asciiTheme="minorHAnsi" w:hAnsiTheme="minorHAnsi"/>
                <w:bCs/>
                <w:sz w:val="24"/>
                <w:szCs w:val="24"/>
              </w:rPr>
              <w:t xml:space="preserve"> </w:t>
            </w:r>
          </w:p>
          <w:p w:rsidR="0024393E" w:rsidRPr="003F527C" w:rsidRDefault="0024393E" w:rsidP="0024393E">
            <w:pPr>
              <w:spacing w:after="0" w:line="240" w:lineRule="auto"/>
              <w:rPr>
                <w:rFonts w:asciiTheme="minorHAnsi" w:hAnsiTheme="minorHAnsi"/>
                <w:b w:val="0"/>
                <w:sz w:val="24"/>
                <w:szCs w:val="24"/>
              </w:rPr>
            </w:pPr>
            <w:r w:rsidRPr="003F527C">
              <w:rPr>
                <w:rFonts w:asciiTheme="minorHAnsi" w:hAnsiTheme="minorHAnsi"/>
                <w:b w:val="0"/>
                <w:noProof/>
                <w:sz w:val="24"/>
                <w:szCs w:val="24"/>
                <w:lang w:eastAsia="en-GB"/>
              </w:rPr>
              <mc:AlternateContent>
                <mc:Choice Requires="wps">
                  <w:drawing>
                    <wp:anchor distT="45720" distB="45720" distL="114300" distR="114300" simplePos="0" relativeHeight="251727872" behindDoc="0" locked="0" layoutInCell="1" allowOverlap="1" wp14:anchorId="3F6DCBD8" wp14:editId="7231FF06">
                      <wp:simplePos x="0" y="0"/>
                      <wp:positionH relativeFrom="column">
                        <wp:posOffset>1270</wp:posOffset>
                      </wp:positionH>
                      <wp:positionV relativeFrom="paragraph">
                        <wp:posOffset>71755</wp:posOffset>
                      </wp:positionV>
                      <wp:extent cx="7362825" cy="466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66725"/>
                              </a:xfrm>
                              <a:prstGeom prst="rect">
                                <a:avLst/>
                              </a:prstGeom>
                              <a:solidFill>
                                <a:srgbClr val="FFFFFF"/>
                              </a:solidFill>
                              <a:ln w="9525">
                                <a:solidFill>
                                  <a:srgbClr val="000000"/>
                                </a:solidFill>
                                <a:miter lim="800000"/>
                                <a:headEnd/>
                                <a:tailEnd/>
                              </a:ln>
                            </wps:spPr>
                            <wps:txbx>
                              <w:txbxContent>
                                <w:p w:rsidR="00BA592D" w:rsidRDefault="00BA592D" w:rsidP="0024393E">
                                  <w:r>
                                    <w:t>Comment:</w:t>
                                  </w:r>
                                </w:p>
                                <w:p w:rsidR="00BA592D" w:rsidRDefault="00BA592D" w:rsidP="00243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DCBD8" id="_x0000_s1043" type="#_x0000_t202" style="position:absolute;margin-left:.1pt;margin-top:5.65pt;width:579.75pt;height:36.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Q7JAIAAEw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">
                      <v:textbox>
                        <w:txbxContent>
                          <w:p w:rsidR="00BA592D" w:rsidRDefault="00BA592D" w:rsidP="0024393E">
                            <w:r>
                              <w:t>Comment:</w:t>
                            </w:r>
                          </w:p>
                          <w:p w:rsidR="00BA592D" w:rsidRDefault="00BA592D" w:rsidP="0024393E"/>
                        </w:txbxContent>
                      </v:textbox>
                      <w10:wrap type="square"/>
                    </v:shape>
                  </w:pict>
                </mc:Fallback>
              </mc:AlternateContent>
            </w:r>
          </w:p>
          <w:p w:rsidR="0024393E" w:rsidRPr="003F527C" w:rsidRDefault="0024393E" w:rsidP="0024393E">
            <w:pPr>
              <w:spacing w:after="0" w:line="240" w:lineRule="auto"/>
              <w:rPr>
                <w:rFonts w:asciiTheme="minorHAnsi" w:eastAsia="MS Gothic" w:hAnsiTheme="minorHAnsi"/>
                <w:b w:val="0"/>
                <w:sz w:val="24"/>
                <w:szCs w:val="24"/>
              </w:rPr>
            </w:pPr>
          </w:p>
          <w:p w:rsidR="0024393E" w:rsidRPr="003F527C" w:rsidRDefault="0024393E" w:rsidP="0024393E">
            <w:pPr>
              <w:spacing w:after="0" w:line="240" w:lineRule="auto"/>
              <w:rPr>
                <w:rFonts w:asciiTheme="minorHAnsi" w:eastAsia="MS Gothic" w:hAnsiTheme="minorHAnsi"/>
                <w:b w:val="0"/>
                <w:sz w:val="24"/>
                <w:szCs w:val="24"/>
              </w:rPr>
            </w:pPr>
          </w:p>
          <w:p w:rsidR="0024393E" w:rsidRPr="003F527C" w:rsidRDefault="0024393E" w:rsidP="0024393E">
            <w:pPr>
              <w:spacing w:after="0" w:line="240" w:lineRule="auto"/>
              <w:rPr>
                <w:rFonts w:asciiTheme="minorHAnsi" w:hAnsiTheme="minorHAnsi"/>
                <w:b w:val="0"/>
                <w:sz w:val="24"/>
                <w:szCs w:val="24"/>
              </w:rPr>
            </w:pPr>
          </w:p>
          <w:p w:rsidR="0024393E" w:rsidRPr="003F527C" w:rsidRDefault="00C36E7D" w:rsidP="0024393E">
            <w:pPr>
              <w:spacing w:after="0" w:line="240" w:lineRule="auto"/>
              <w:rPr>
                <w:rFonts w:asciiTheme="minorHAnsi" w:hAnsiTheme="minorHAnsi"/>
                <w:b w:val="0"/>
                <w:sz w:val="24"/>
                <w:szCs w:val="24"/>
              </w:rPr>
            </w:pPr>
            <w:sdt>
              <w:sdtPr>
                <w:rPr>
                  <w:rFonts w:asciiTheme="minorHAnsi" w:hAnsiTheme="minorHAnsi"/>
                  <w:b w:val="0"/>
                  <w:sz w:val="24"/>
                  <w:szCs w:val="24"/>
                </w:rPr>
                <w:id w:val="1094441573"/>
                <w14:checkbox>
                  <w14:checked w14:val="0"/>
                  <w14:checkedState w14:val="2612" w14:font="MS Gothic"/>
                  <w14:uncheckedState w14:val="2610" w14:font="MS Gothic"/>
                </w14:checkbox>
              </w:sdtPr>
              <w:sdtEndPr/>
              <w:sdtContent>
                <w:r w:rsidR="00150C23"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Rebound trampoline                                                                                                        </w:t>
            </w:r>
            <w:sdt>
              <w:sdtPr>
                <w:rPr>
                  <w:rFonts w:asciiTheme="minorHAnsi" w:hAnsiTheme="minorHAnsi"/>
                  <w:b w:val="0"/>
                  <w:sz w:val="24"/>
                  <w:szCs w:val="24"/>
                </w:rPr>
                <w:id w:val="-993327354"/>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Hydrotherapy</w:t>
            </w:r>
          </w:p>
          <w:p w:rsidR="0024393E" w:rsidRPr="003F527C" w:rsidRDefault="00C36E7D" w:rsidP="0024393E">
            <w:pPr>
              <w:spacing w:after="0" w:line="240" w:lineRule="auto"/>
              <w:rPr>
                <w:rFonts w:asciiTheme="minorHAnsi" w:hAnsiTheme="minorHAnsi"/>
                <w:b w:val="0"/>
                <w:sz w:val="24"/>
                <w:szCs w:val="24"/>
              </w:rPr>
            </w:pPr>
            <w:sdt>
              <w:sdtPr>
                <w:rPr>
                  <w:rFonts w:asciiTheme="minorHAnsi" w:hAnsiTheme="minorHAnsi"/>
                  <w:b w:val="0"/>
                  <w:sz w:val="24"/>
                  <w:szCs w:val="24"/>
                </w:rPr>
                <w:id w:val="653028648"/>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Accessible swimming pool                                                                                              </w:t>
            </w:r>
            <w:sdt>
              <w:sdtPr>
                <w:rPr>
                  <w:rFonts w:asciiTheme="minorHAnsi" w:hAnsiTheme="minorHAnsi"/>
                  <w:b w:val="0"/>
                  <w:sz w:val="24"/>
                  <w:szCs w:val="24"/>
                </w:rPr>
                <w:id w:val="-1966501784"/>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Medical</w:t>
            </w:r>
          </w:p>
          <w:p w:rsidR="0024393E" w:rsidRPr="003F527C" w:rsidRDefault="00C36E7D" w:rsidP="0024393E">
            <w:pPr>
              <w:spacing w:after="0" w:line="240" w:lineRule="auto"/>
              <w:rPr>
                <w:rFonts w:asciiTheme="minorHAnsi" w:hAnsiTheme="minorHAnsi"/>
                <w:b w:val="0"/>
                <w:sz w:val="24"/>
                <w:szCs w:val="24"/>
              </w:rPr>
            </w:pPr>
            <w:sdt>
              <w:sdtPr>
                <w:rPr>
                  <w:rFonts w:asciiTheme="minorHAnsi" w:hAnsiTheme="minorHAnsi"/>
                  <w:b w:val="0"/>
                  <w:sz w:val="24"/>
                  <w:szCs w:val="24"/>
                </w:rPr>
                <w:id w:val="-1246497561"/>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Outreach and family support                                                                                         </w:t>
            </w:r>
            <w:sdt>
              <w:sdtPr>
                <w:rPr>
                  <w:rFonts w:asciiTheme="minorHAnsi" w:hAnsiTheme="minorHAnsi"/>
                  <w:b w:val="0"/>
                  <w:sz w:val="24"/>
                  <w:szCs w:val="24"/>
                </w:rPr>
                <w:id w:val="1708459090"/>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Therapy services</w:t>
            </w:r>
          </w:p>
          <w:p w:rsidR="0024393E" w:rsidRPr="003F527C" w:rsidRDefault="00C36E7D" w:rsidP="0024393E">
            <w:pPr>
              <w:spacing w:after="0" w:line="240" w:lineRule="auto"/>
              <w:rPr>
                <w:rFonts w:asciiTheme="minorHAnsi" w:hAnsiTheme="minorHAnsi"/>
                <w:b w:val="0"/>
                <w:sz w:val="24"/>
                <w:szCs w:val="24"/>
              </w:rPr>
            </w:pPr>
            <w:sdt>
              <w:sdtPr>
                <w:rPr>
                  <w:rFonts w:asciiTheme="minorHAnsi" w:hAnsiTheme="minorHAnsi"/>
                  <w:b w:val="0"/>
                  <w:sz w:val="24"/>
                  <w:szCs w:val="24"/>
                </w:rPr>
                <w:id w:val="187951774"/>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Bought in support services                                                                                             </w:t>
            </w:r>
            <w:sdt>
              <w:sdtPr>
                <w:rPr>
                  <w:rFonts w:asciiTheme="minorHAnsi" w:hAnsiTheme="minorHAnsi"/>
                  <w:b w:val="0"/>
                  <w:sz w:val="24"/>
                  <w:szCs w:val="24"/>
                </w:rPr>
                <w:id w:val="249161871"/>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Hearing loop  </w:t>
            </w:r>
          </w:p>
          <w:p w:rsidR="0024393E" w:rsidRPr="003F527C" w:rsidRDefault="00C36E7D" w:rsidP="00150C23">
            <w:pPr>
              <w:spacing w:after="0" w:line="240" w:lineRule="auto"/>
              <w:rPr>
                <w:rFonts w:asciiTheme="minorHAnsi" w:hAnsiTheme="minorHAnsi"/>
                <w:b w:val="0"/>
                <w:sz w:val="24"/>
                <w:szCs w:val="24"/>
              </w:rPr>
            </w:pPr>
            <w:sdt>
              <w:sdtPr>
                <w:rPr>
                  <w:rFonts w:asciiTheme="minorHAnsi" w:hAnsiTheme="minorHAnsi"/>
                  <w:b w:val="0"/>
                  <w:sz w:val="24"/>
                  <w:szCs w:val="24"/>
                </w:rPr>
                <w:id w:val="-375383000"/>
                <w14:checkbox>
                  <w14:checked w14:val="0"/>
                  <w14:checkedState w14:val="2612" w14:font="MS Gothic"/>
                  <w14:uncheckedState w14:val="2610" w14:font="MS Gothic"/>
                </w14:checkbox>
              </w:sdtPr>
              <w:sdtEndPr/>
              <w:sdtContent>
                <w:r w:rsidR="0024393E" w:rsidRPr="003F527C">
                  <w:rPr>
                    <w:rFonts w:ascii="Segoe UI Symbol" w:eastAsia="MS Gothic" w:hAnsi="Segoe UI Symbol" w:cs="Segoe UI Symbol"/>
                    <w:b w:val="0"/>
                    <w:sz w:val="24"/>
                    <w:szCs w:val="24"/>
                  </w:rPr>
                  <w:t>☐</w:t>
                </w:r>
              </w:sdtContent>
            </w:sdt>
            <w:r w:rsidR="0024393E" w:rsidRPr="003F527C">
              <w:rPr>
                <w:rFonts w:asciiTheme="minorHAnsi" w:hAnsiTheme="minorHAnsi"/>
                <w:b w:val="0"/>
                <w:sz w:val="24"/>
                <w:szCs w:val="24"/>
              </w:rPr>
              <w:t xml:space="preserve"> Sensory room/garden</w:t>
            </w:r>
          </w:p>
        </w:tc>
      </w:tr>
    </w:tbl>
    <w:p w:rsidR="008B6936" w:rsidRPr="003F527C" w:rsidRDefault="008B6936" w:rsidP="00F910A9">
      <w:pPr>
        <w:pStyle w:val="NoSpacing"/>
        <w:rPr>
          <w:rFonts w:asciiTheme="minorHAnsi" w:hAnsiTheme="minorHAnsi"/>
          <w:i/>
          <w:sz w:val="24"/>
          <w:szCs w:val="24"/>
        </w:rPr>
      </w:pPr>
    </w:p>
    <w:sectPr w:rsidR="008B6936" w:rsidRPr="003F527C" w:rsidSect="007112A5">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2D" w:rsidRDefault="00BA592D" w:rsidP="005464F5">
      <w:pPr>
        <w:spacing w:after="0" w:line="240" w:lineRule="auto"/>
      </w:pPr>
      <w:r>
        <w:separator/>
      </w:r>
    </w:p>
  </w:endnote>
  <w:endnote w:type="continuationSeparator" w:id="0">
    <w:p w:rsidR="00BA592D" w:rsidRDefault="00BA592D"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2D" w:rsidRDefault="00BA592D" w:rsidP="005464F5">
      <w:pPr>
        <w:spacing w:after="0" w:line="240" w:lineRule="auto"/>
      </w:pPr>
      <w:r>
        <w:separator/>
      </w:r>
    </w:p>
  </w:footnote>
  <w:footnote w:type="continuationSeparator" w:id="0">
    <w:p w:rsidR="00BA592D" w:rsidRDefault="00BA592D"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2D" w:rsidRDefault="00C36E7D">
    <w:pPr>
      <w:pStyle w:val="Header"/>
    </w:pPr>
    <w:r>
      <w:rPr>
        <w:noProof/>
      </w:rPr>
      <w:pict w14:anchorId="59570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752;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2D" w:rsidRDefault="00AD6389" w:rsidP="00D0018B">
    <w:pPr>
      <w:pStyle w:val="Header"/>
      <w:jc w:val="center"/>
      <w:rPr>
        <w:sz w:val="36"/>
      </w:rPr>
    </w:pPr>
    <w:bookmarkStart w:id="1" w:name="_Hlk63333434"/>
    <w:bookmarkStart w:id="2" w:name="_Hlk63333435"/>
    <w:bookmarkStart w:id="3" w:name="_Hlk63333436"/>
    <w:bookmarkStart w:id="4" w:name="_Hlk63333437"/>
    <w:r>
      <w:rPr>
        <w:sz w:val="36"/>
      </w:rPr>
      <w:t>Our</w:t>
    </w:r>
    <w:r w:rsidR="00BA592D" w:rsidRPr="00D0018B">
      <w:rPr>
        <w:sz w:val="36"/>
      </w:rPr>
      <w:t xml:space="preserve"> Local Offer for Special Educational Needs and/or Disability</w:t>
    </w:r>
    <w:bookmarkEnd w:id="1"/>
    <w:bookmarkEnd w:id="2"/>
    <w:bookmarkEnd w:id="3"/>
    <w:bookmarkEnd w:id="4"/>
  </w:p>
  <w:p w:rsidR="00BA592D" w:rsidRPr="00D0018B" w:rsidRDefault="00BA592D" w:rsidP="00D0018B">
    <w:pPr>
      <w:pStyle w:val="Header"/>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E42B2"/>
    <w:multiLevelType w:val="hybridMultilevel"/>
    <w:tmpl w:val="BB7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DE7F6D"/>
    <w:multiLevelType w:val="hybridMultilevel"/>
    <w:tmpl w:val="615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D0101"/>
    <w:multiLevelType w:val="hybridMultilevel"/>
    <w:tmpl w:val="65C8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113FC"/>
    <w:multiLevelType w:val="hybridMultilevel"/>
    <w:tmpl w:val="AC1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624E"/>
    <w:multiLevelType w:val="hybridMultilevel"/>
    <w:tmpl w:val="0FC0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167D3"/>
    <w:multiLevelType w:val="hybridMultilevel"/>
    <w:tmpl w:val="5D946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521985"/>
    <w:multiLevelType w:val="hybridMultilevel"/>
    <w:tmpl w:val="8E18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94B7D"/>
    <w:multiLevelType w:val="hybridMultilevel"/>
    <w:tmpl w:val="9DAC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D27E7"/>
    <w:multiLevelType w:val="hybridMultilevel"/>
    <w:tmpl w:val="1EFA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7166C0"/>
    <w:multiLevelType w:val="hybridMultilevel"/>
    <w:tmpl w:val="6CBE5644"/>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723668"/>
    <w:multiLevelType w:val="hybridMultilevel"/>
    <w:tmpl w:val="7CA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730CD8"/>
    <w:multiLevelType w:val="hybridMultilevel"/>
    <w:tmpl w:val="D10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F26772"/>
    <w:multiLevelType w:val="hybridMultilevel"/>
    <w:tmpl w:val="A298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180351"/>
    <w:multiLevelType w:val="hybridMultilevel"/>
    <w:tmpl w:val="D474072C"/>
    <w:lvl w:ilvl="0" w:tplc="69FC5828">
      <w:numFmt w:val="bullet"/>
      <w:lvlText w:val=""/>
      <w:lvlJc w:val="left"/>
      <w:pPr>
        <w:ind w:left="820" w:hanging="360"/>
      </w:pPr>
      <w:rPr>
        <w:rFonts w:ascii="Wingdings" w:eastAsia="Wingdings" w:hAnsi="Wingdings" w:cs="Wingdings" w:hint="default"/>
        <w:b w:val="0"/>
        <w:bCs w:val="0"/>
        <w:i w:val="0"/>
        <w:iCs w:val="0"/>
        <w:w w:val="100"/>
        <w:sz w:val="24"/>
        <w:szCs w:val="24"/>
        <w:lang w:val="en-GB" w:eastAsia="en-US" w:bidi="ar-SA"/>
      </w:rPr>
    </w:lvl>
    <w:lvl w:ilvl="1" w:tplc="6F1626E6">
      <w:numFmt w:val="bullet"/>
      <w:lvlText w:val=""/>
      <w:lvlJc w:val="left"/>
      <w:pPr>
        <w:ind w:left="1180" w:hanging="360"/>
      </w:pPr>
      <w:rPr>
        <w:rFonts w:ascii="Wingdings" w:eastAsia="Wingdings" w:hAnsi="Wingdings" w:cs="Wingdings" w:hint="default"/>
        <w:b w:val="0"/>
        <w:bCs w:val="0"/>
        <w:i w:val="0"/>
        <w:iCs w:val="0"/>
        <w:w w:val="100"/>
        <w:sz w:val="24"/>
        <w:szCs w:val="24"/>
        <w:lang w:val="en-GB" w:eastAsia="en-US" w:bidi="ar-SA"/>
      </w:rPr>
    </w:lvl>
    <w:lvl w:ilvl="2" w:tplc="CE9CE77E">
      <w:numFmt w:val="bullet"/>
      <w:lvlText w:val="•"/>
      <w:lvlJc w:val="left"/>
      <w:pPr>
        <w:ind w:left="2076" w:hanging="360"/>
      </w:pPr>
      <w:rPr>
        <w:rFonts w:hint="default"/>
        <w:lang w:val="en-GB" w:eastAsia="en-US" w:bidi="ar-SA"/>
      </w:rPr>
    </w:lvl>
    <w:lvl w:ilvl="3" w:tplc="7E4CCB42">
      <w:numFmt w:val="bullet"/>
      <w:lvlText w:val="•"/>
      <w:lvlJc w:val="left"/>
      <w:pPr>
        <w:ind w:left="2972" w:hanging="360"/>
      </w:pPr>
      <w:rPr>
        <w:rFonts w:hint="default"/>
        <w:lang w:val="en-GB" w:eastAsia="en-US" w:bidi="ar-SA"/>
      </w:rPr>
    </w:lvl>
    <w:lvl w:ilvl="4" w:tplc="2940EC7A">
      <w:numFmt w:val="bullet"/>
      <w:lvlText w:val="•"/>
      <w:lvlJc w:val="left"/>
      <w:pPr>
        <w:ind w:left="3868" w:hanging="360"/>
      </w:pPr>
      <w:rPr>
        <w:rFonts w:hint="default"/>
        <w:lang w:val="en-GB" w:eastAsia="en-US" w:bidi="ar-SA"/>
      </w:rPr>
    </w:lvl>
    <w:lvl w:ilvl="5" w:tplc="C1ECF69A">
      <w:numFmt w:val="bullet"/>
      <w:lvlText w:val="•"/>
      <w:lvlJc w:val="left"/>
      <w:pPr>
        <w:ind w:left="4765" w:hanging="360"/>
      </w:pPr>
      <w:rPr>
        <w:rFonts w:hint="default"/>
        <w:lang w:val="en-GB" w:eastAsia="en-US" w:bidi="ar-SA"/>
      </w:rPr>
    </w:lvl>
    <w:lvl w:ilvl="6" w:tplc="2EBA142A">
      <w:numFmt w:val="bullet"/>
      <w:lvlText w:val="•"/>
      <w:lvlJc w:val="left"/>
      <w:pPr>
        <w:ind w:left="5661" w:hanging="360"/>
      </w:pPr>
      <w:rPr>
        <w:rFonts w:hint="default"/>
        <w:lang w:val="en-GB" w:eastAsia="en-US" w:bidi="ar-SA"/>
      </w:rPr>
    </w:lvl>
    <w:lvl w:ilvl="7" w:tplc="F9168BD0">
      <w:numFmt w:val="bullet"/>
      <w:lvlText w:val="•"/>
      <w:lvlJc w:val="left"/>
      <w:pPr>
        <w:ind w:left="6557" w:hanging="360"/>
      </w:pPr>
      <w:rPr>
        <w:rFonts w:hint="default"/>
        <w:lang w:val="en-GB" w:eastAsia="en-US" w:bidi="ar-SA"/>
      </w:rPr>
    </w:lvl>
    <w:lvl w:ilvl="8" w:tplc="3350DD38">
      <w:numFmt w:val="bullet"/>
      <w:lvlText w:val="•"/>
      <w:lvlJc w:val="left"/>
      <w:pPr>
        <w:ind w:left="7453" w:hanging="360"/>
      </w:pPr>
      <w:rPr>
        <w:rFonts w:hint="default"/>
        <w:lang w:val="en-GB" w:eastAsia="en-US" w:bidi="ar-SA"/>
      </w:rPr>
    </w:lvl>
  </w:abstractNum>
  <w:num w:numId="1">
    <w:abstractNumId w:val="25"/>
  </w:num>
  <w:num w:numId="2">
    <w:abstractNumId w:val="15"/>
  </w:num>
  <w:num w:numId="3">
    <w:abstractNumId w:val="9"/>
  </w:num>
  <w:num w:numId="4">
    <w:abstractNumId w:val="31"/>
  </w:num>
  <w:num w:numId="5">
    <w:abstractNumId w:val="14"/>
  </w:num>
  <w:num w:numId="6">
    <w:abstractNumId w:val="11"/>
  </w:num>
  <w:num w:numId="7">
    <w:abstractNumId w:val="20"/>
  </w:num>
  <w:num w:numId="8">
    <w:abstractNumId w:val="19"/>
  </w:num>
  <w:num w:numId="9">
    <w:abstractNumId w:val="29"/>
  </w:num>
  <w:num w:numId="10">
    <w:abstractNumId w:val="21"/>
  </w:num>
  <w:num w:numId="11">
    <w:abstractNumId w:val="35"/>
  </w:num>
  <w:num w:numId="12">
    <w:abstractNumId w:val="32"/>
  </w:num>
  <w:num w:numId="13">
    <w:abstractNumId w:val="6"/>
  </w:num>
  <w:num w:numId="14">
    <w:abstractNumId w:val="23"/>
  </w:num>
  <w:num w:numId="15">
    <w:abstractNumId w:val="30"/>
  </w:num>
  <w:num w:numId="16">
    <w:abstractNumId w:val="3"/>
  </w:num>
  <w:num w:numId="17">
    <w:abstractNumId w:val="12"/>
  </w:num>
  <w:num w:numId="18">
    <w:abstractNumId w:val="26"/>
  </w:num>
  <w:num w:numId="19">
    <w:abstractNumId w:val="2"/>
  </w:num>
  <w:num w:numId="20">
    <w:abstractNumId w:val="39"/>
  </w:num>
  <w:num w:numId="21">
    <w:abstractNumId w:val="34"/>
  </w:num>
  <w:num w:numId="22">
    <w:abstractNumId w:val="37"/>
  </w:num>
  <w:num w:numId="23">
    <w:abstractNumId w:val="33"/>
  </w:num>
  <w:num w:numId="24">
    <w:abstractNumId w:val="36"/>
  </w:num>
  <w:num w:numId="25">
    <w:abstractNumId w:val="4"/>
  </w:num>
  <w:num w:numId="26">
    <w:abstractNumId w:val="27"/>
  </w:num>
  <w:num w:numId="27">
    <w:abstractNumId w:val="13"/>
  </w:num>
  <w:num w:numId="28">
    <w:abstractNumId w:val="10"/>
  </w:num>
  <w:num w:numId="29">
    <w:abstractNumId w:val="0"/>
  </w:num>
  <w:num w:numId="30">
    <w:abstractNumId w:val="16"/>
  </w:num>
  <w:num w:numId="31">
    <w:abstractNumId w:val="17"/>
  </w:num>
  <w:num w:numId="32">
    <w:abstractNumId w:val="18"/>
  </w:num>
  <w:num w:numId="33">
    <w:abstractNumId w:val="22"/>
  </w:num>
  <w:num w:numId="34">
    <w:abstractNumId w:val="40"/>
  </w:num>
  <w:num w:numId="35">
    <w:abstractNumId w:val="28"/>
  </w:num>
  <w:num w:numId="36">
    <w:abstractNumId w:val="7"/>
  </w:num>
  <w:num w:numId="37">
    <w:abstractNumId w:val="8"/>
  </w:num>
  <w:num w:numId="38">
    <w:abstractNumId w:val="38"/>
  </w:num>
  <w:num w:numId="39">
    <w:abstractNumId w:val="24"/>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formatting="1" w:enforcement="0"/>
  <w:defaultTabStop w:val="720"/>
  <w:drawingGridHorizontalSpacing w:val="221"/>
  <w:characterSpacingControl w:val="doNotCompress"/>
  <w:hdrShapeDefaults>
    <o:shapedefaults v:ext="edit" spidmax="2052">
      <o:colormru v:ext="edit" colors="#060,#ff9,#f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50046"/>
    <w:rsid w:val="0005327A"/>
    <w:rsid w:val="00057340"/>
    <w:rsid w:val="00071BED"/>
    <w:rsid w:val="0008040B"/>
    <w:rsid w:val="00080BE7"/>
    <w:rsid w:val="00084BD9"/>
    <w:rsid w:val="00087BAD"/>
    <w:rsid w:val="000928DB"/>
    <w:rsid w:val="0009347D"/>
    <w:rsid w:val="000958FC"/>
    <w:rsid w:val="000A161D"/>
    <w:rsid w:val="000A42F1"/>
    <w:rsid w:val="000B0566"/>
    <w:rsid w:val="000B126D"/>
    <w:rsid w:val="000B2638"/>
    <w:rsid w:val="000B5F18"/>
    <w:rsid w:val="000C15D3"/>
    <w:rsid w:val="000C18D6"/>
    <w:rsid w:val="000D0AA2"/>
    <w:rsid w:val="000D66EC"/>
    <w:rsid w:val="000E474B"/>
    <w:rsid w:val="000F1386"/>
    <w:rsid w:val="000F5619"/>
    <w:rsid w:val="000F7117"/>
    <w:rsid w:val="00106D9E"/>
    <w:rsid w:val="00111CD6"/>
    <w:rsid w:val="00115C37"/>
    <w:rsid w:val="00126973"/>
    <w:rsid w:val="00145463"/>
    <w:rsid w:val="00150C23"/>
    <w:rsid w:val="0016370C"/>
    <w:rsid w:val="00166D66"/>
    <w:rsid w:val="001678AD"/>
    <w:rsid w:val="0017222B"/>
    <w:rsid w:val="00177F82"/>
    <w:rsid w:val="00190774"/>
    <w:rsid w:val="001943E1"/>
    <w:rsid w:val="0019798C"/>
    <w:rsid w:val="00197D5D"/>
    <w:rsid w:val="001A0507"/>
    <w:rsid w:val="001A37D6"/>
    <w:rsid w:val="001B283C"/>
    <w:rsid w:val="001C2C25"/>
    <w:rsid w:val="001C352E"/>
    <w:rsid w:val="001C6C15"/>
    <w:rsid w:val="001D181B"/>
    <w:rsid w:val="001D778B"/>
    <w:rsid w:val="001E3512"/>
    <w:rsid w:val="001E5666"/>
    <w:rsid w:val="001F3DEE"/>
    <w:rsid w:val="001F77CC"/>
    <w:rsid w:val="001F7F77"/>
    <w:rsid w:val="002046C0"/>
    <w:rsid w:val="002139FB"/>
    <w:rsid w:val="00216F90"/>
    <w:rsid w:val="002175F1"/>
    <w:rsid w:val="00221337"/>
    <w:rsid w:val="00227AAF"/>
    <w:rsid w:val="00227CD4"/>
    <w:rsid w:val="0023319F"/>
    <w:rsid w:val="0024393E"/>
    <w:rsid w:val="002457C7"/>
    <w:rsid w:val="00245D68"/>
    <w:rsid w:val="002469D1"/>
    <w:rsid w:val="00246B9C"/>
    <w:rsid w:val="00250AB7"/>
    <w:rsid w:val="00256482"/>
    <w:rsid w:val="0026263B"/>
    <w:rsid w:val="00262B15"/>
    <w:rsid w:val="0027730E"/>
    <w:rsid w:val="00285058"/>
    <w:rsid w:val="00290309"/>
    <w:rsid w:val="0029715D"/>
    <w:rsid w:val="002A6383"/>
    <w:rsid w:val="002B0713"/>
    <w:rsid w:val="002B1713"/>
    <w:rsid w:val="002B336E"/>
    <w:rsid w:val="002B67C0"/>
    <w:rsid w:val="002C20EA"/>
    <w:rsid w:val="002C419D"/>
    <w:rsid w:val="002D0938"/>
    <w:rsid w:val="002D1D96"/>
    <w:rsid w:val="002D4FBD"/>
    <w:rsid w:val="002E2596"/>
    <w:rsid w:val="002E6E20"/>
    <w:rsid w:val="002F2784"/>
    <w:rsid w:val="002F46BD"/>
    <w:rsid w:val="00304540"/>
    <w:rsid w:val="003104A6"/>
    <w:rsid w:val="0031445F"/>
    <w:rsid w:val="00320B30"/>
    <w:rsid w:val="00321F07"/>
    <w:rsid w:val="0032400F"/>
    <w:rsid w:val="00335651"/>
    <w:rsid w:val="00335F26"/>
    <w:rsid w:val="00335F7C"/>
    <w:rsid w:val="00342DEC"/>
    <w:rsid w:val="00354AF6"/>
    <w:rsid w:val="003642F3"/>
    <w:rsid w:val="00365372"/>
    <w:rsid w:val="0036744E"/>
    <w:rsid w:val="00373BC5"/>
    <w:rsid w:val="00375820"/>
    <w:rsid w:val="00377B56"/>
    <w:rsid w:val="00377D3F"/>
    <w:rsid w:val="0038245F"/>
    <w:rsid w:val="00382BE1"/>
    <w:rsid w:val="003914F8"/>
    <w:rsid w:val="00396FC2"/>
    <w:rsid w:val="003A1D66"/>
    <w:rsid w:val="003A3048"/>
    <w:rsid w:val="003A64BF"/>
    <w:rsid w:val="003B33FF"/>
    <w:rsid w:val="003B798C"/>
    <w:rsid w:val="003C0EA6"/>
    <w:rsid w:val="003C68E1"/>
    <w:rsid w:val="003D2B71"/>
    <w:rsid w:val="003E0313"/>
    <w:rsid w:val="003E71F4"/>
    <w:rsid w:val="003F527C"/>
    <w:rsid w:val="003F7166"/>
    <w:rsid w:val="004005AC"/>
    <w:rsid w:val="00404F34"/>
    <w:rsid w:val="00405829"/>
    <w:rsid w:val="004321E1"/>
    <w:rsid w:val="00440652"/>
    <w:rsid w:val="00444476"/>
    <w:rsid w:val="00444CA6"/>
    <w:rsid w:val="0045283A"/>
    <w:rsid w:val="00452E55"/>
    <w:rsid w:val="00455C67"/>
    <w:rsid w:val="004566BB"/>
    <w:rsid w:val="00463489"/>
    <w:rsid w:val="004716A7"/>
    <w:rsid w:val="00474A68"/>
    <w:rsid w:val="00476A9E"/>
    <w:rsid w:val="00484CF2"/>
    <w:rsid w:val="00487680"/>
    <w:rsid w:val="00487F4B"/>
    <w:rsid w:val="0049097F"/>
    <w:rsid w:val="00491EDD"/>
    <w:rsid w:val="004B08E8"/>
    <w:rsid w:val="004B0B43"/>
    <w:rsid w:val="004B0C9E"/>
    <w:rsid w:val="004C0813"/>
    <w:rsid w:val="004C0AFE"/>
    <w:rsid w:val="004C39FB"/>
    <w:rsid w:val="004D04F3"/>
    <w:rsid w:val="004E1C0A"/>
    <w:rsid w:val="004E6676"/>
    <w:rsid w:val="004E7840"/>
    <w:rsid w:val="004E7932"/>
    <w:rsid w:val="004F6DFB"/>
    <w:rsid w:val="004F7EB3"/>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7349D"/>
    <w:rsid w:val="00586505"/>
    <w:rsid w:val="00592393"/>
    <w:rsid w:val="00596B7E"/>
    <w:rsid w:val="005A2F26"/>
    <w:rsid w:val="005A3AD2"/>
    <w:rsid w:val="005A57EC"/>
    <w:rsid w:val="005C1243"/>
    <w:rsid w:val="005C3A0D"/>
    <w:rsid w:val="005D6100"/>
    <w:rsid w:val="005D6DB1"/>
    <w:rsid w:val="005D7ED4"/>
    <w:rsid w:val="005F3060"/>
    <w:rsid w:val="005F4464"/>
    <w:rsid w:val="005F6562"/>
    <w:rsid w:val="005F749C"/>
    <w:rsid w:val="006119D8"/>
    <w:rsid w:val="006247AF"/>
    <w:rsid w:val="006403E0"/>
    <w:rsid w:val="006522E8"/>
    <w:rsid w:val="006534A9"/>
    <w:rsid w:val="00660F2F"/>
    <w:rsid w:val="00661618"/>
    <w:rsid w:val="00664DA6"/>
    <w:rsid w:val="00671BD8"/>
    <w:rsid w:val="006733A2"/>
    <w:rsid w:val="00674EF9"/>
    <w:rsid w:val="00681B28"/>
    <w:rsid w:val="006847B7"/>
    <w:rsid w:val="00684E00"/>
    <w:rsid w:val="006855A7"/>
    <w:rsid w:val="0068576F"/>
    <w:rsid w:val="006C663E"/>
    <w:rsid w:val="006D2C33"/>
    <w:rsid w:val="006D3C59"/>
    <w:rsid w:val="006D4EDB"/>
    <w:rsid w:val="006E3A71"/>
    <w:rsid w:val="006E47C4"/>
    <w:rsid w:val="006F2071"/>
    <w:rsid w:val="00701C57"/>
    <w:rsid w:val="0070401A"/>
    <w:rsid w:val="00704E8C"/>
    <w:rsid w:val="007112A5"/>
    <w:rsid w:val="00717533"/>
    <w:rsid w:val="007246E9"/>
    <w:rsid w:val="0072785C"/>
    <w:rsid w:val="0073738B"/>
    <w:rsid w:val="00742A94"/>
    <w:rsid w:val="0074517B"/>
    <w:rsid w:val="007454C6"/>
    <w:rsid w:val="0075176C"/>
    <w:rsid w:val="007605AC"/>
    <w:rsid w:val="00767031"/>
    <w:rsid w:val="00775F48"/>
    <w:rsid w:val="007872B2"/>
    <w:rsid w:val="0079617C"/>
    <w:rsid w:val="00796C84"/>
    <w:rsid w:val="007A3EE8"/>
    <w:rsid w:val="007A49B6"/>
    <w:rsid w:val="007A62EC"/>
    <w:rsid w:val="007B241B"/>
    <w:rsid w:val="007B3B2C"/>
    <w:rsid w:val="007C7AC8"/>
    <w:rsid w:val="007D406B"/>
    <w:rsid w:val="007E280D"/>
    <w:rsid w:val="007E385F"/>
    <w:rsid w:val="007E6430"/>
    <w:rsid w:val="007F5657"/>
    <w:rsid w:val="007F5957"/>
    <w:rsid w:val="008044E5"/>
    <w:rsid w:val="00810850"/>
    <w:rsid w:val="00822BE4"/>
    <w:rsid w:val="00826D13"/>
    <w:rsid w:val="008319B4"/>
    <w:rsid w:val="00832395"/>
    <w:rsid w:val="008401DB"/>
    <w:rsid w:val="008433FB"/>
    <w:rsid w:val="00843A8E"/>
    <w:rsid w:val="00847E50"/>
    <w:rsid w:val="008509F4"/>
    <w:rsid w:val="0085547E"/>
    <w:rsid w:val="00856CF5"/>
    <w:rsid w:val="00863A84"/>
    <w:rsid w:val="00872982"/>
    <w:rsid w:val="00873E19"/>
    <w:rsid w:val="008755A0"/>
    <w:rsid w:val="008778AA"/>
    <w:rsid w:val="00893498"/>
    <w:rsid w:val="008A0F0A"/>
    <w:rsid w:val="008A303F"/>
    <w:rsid w:val="008A599B"/>
    <w:rsid w:val="008A5EED"/>
    <w:rsid w:val="008A70DC"/>
    <w:rsid w:val="008B33EA"/>
    <w:rsid w:val="008B4AFE"/>
    <w:rsid w:val="008B52E2"/>
    <w:rsid w:val="008B6936"/>
    <w:rsid w:val="008C616A"/>
    <w:rsid w:val="008D195E"/>
    <w:rsid w:val="008D779B"/>
    <w:rsid w:val="008E0E1E"/>
    <w:rsid w:val="008F0DC9"/>
    <w:rsid w:val="009065C8"/>
    <w:rsid w:val="0091033C"/>
    <w:rsid w:val="00911876"/>
    <w:rsid w:val="00917C02"/>
    <w:rsid w:val="00923FA7"/>
    <w:rsid w:val="00924BCB"/>
    <w:rsid w:val="00931CD9"/>
    <w:rsid w:val="00932FDF"/>
    <w:rsid w:val="00940E0E"/>
    <w:rsid w:val="00942D0B"/>
    <w:rsid w:val="00955286"/>
    <w:rsid w:val="009655D1"/>
    <w:rsid w:val="00966AB7"/>
    <w:rsid w:val="00972533"/>
    <w:rsid w:val="009773C0"/>
    <w:rsid w:val="00977785"/>
    <w:rsid w:val="0098208C"/>
    <w:rsid w:val="009847D5"/>
    <w:rsid w:val="00986255"/>
    <w:rsid w:val="00986380"/>
    <w:rsid w:val="00992937"/>
    <w:rsid w:val="009A5C61"/>
    <w:rsid w:val="009B013F"/>
    <w:rsid w:val="009C23D4"/>
    <w:rsid w:val="009D0A3E"/>
    <w:rsid w:val="009D4419"/>
    <w:rsid w:val="009D7BB4"/>
    <w:rsid w:val="009E20ED"/>
    <w:rsid w:val="00A002EB"/>
    <w:rsid w:val="00A105AF"/>
    <w:rsid w:val="00A41D15"/>
    <w:rsid w:val="00A54B05"/>
    <w:rsid w:val="00A551D5"/>
    <w:rsid w:val="00A55A57"/>
    <w:rsid w:val="00A56EDC"/>
    <w:rsid w:val="00A57E9C"/>
    <w:rsid w:val="00A65322"/>
    <w:rsid w:val="00A74C02"/>
    <w:rsid w:val="00A80734"/>
    <w:rsid w:val="00A80E71"/>
    <w:rsid w:val="00A927CD"/>
    <w:rsid w:val="00A9564F"/>
    <w:rsid w:val="00A96E0D"/>
    <w:rsid w:val="00AA14A9"/>
    <w:rsid w:val="00AA3519"/>
    <w:rsid w:val="00AC0273"/>
    <w:rsid w:val="00AD3DD6"/>
    <w:rsid w:val="00AD59FA"/>
    <w:rsid w:val="00AD6389"/>
    <w:rsid w:val="00AE22FB"/>
    <w:rsid w:val="00AF73FA"/>
    <w:rsid w:val="00B145F8"/>
    <w:rsid w:val="00B17E05"/>
    <w:rsid w:val="00B22FDB"/>
    <w:rsid w:val="00B3187C"/>
    <w:rsid w:val="00B44982"/>
    <w:rsid w:val="00B460F0"/>
    <w:rsid w:val="00B46A83"/>
    <w:rsid w:val="00B46C3B"/>
    <w:rsid w:val="00B5146F"/>
    <w:rsid w:val="00B53C0C"/>
    <w:rsid w:val="00B5577C"/>
    <w:rsid w:val="00B61AA5"/>
    <w:rsid w:val="00B663BA"/>
    <w:rsid w:val="00B74022"/>
    <w:rsid w:val="00B74B03"/>
    <w:rsid w:val="00B85683"/>
    <w:rsid w:val="00BA137B"/>
    <w:rsid w:val="00BA592D"/>
    <w:rsid w:val="00BE1065"/>
    <w:rsid w:val="00BE15B5"/>
    <w:rsid w:val="00BF270D"/>
    <w:rsid w:val="00BF4EBF"/>
    <w:rsid w:val="00BF5C77"/>
    <w:rsid w:val="00C03F53"/>
    <w:rsid w:val="00C055C1"/>
    <w:rsid w:val="00C1241D"/>
    <w:rsid w:val="00C12BA7"/>
    <w:rsid w:val="00C1545B"/>
    <w:rsid w:val="00C15F34"/>
    <w:rsid w:val="00C1745F"/>
    <w:rsid w:val="00C2241E"/>
    <w:rsid w:val="00C317E9"/>
    <w:rsid w:val="00C33805"/>
    <w:rsid w:val="00C36E7D"/>
    <w:rsid w:val="00C43529"/>
    <w:rsid w:val="00C52809"/>
    <w:rsid w:val="00C54DE0"/>
    <w:rsid w:val="00C56360"/>
    <w:rsid w:val="00C56509"/>
    <w:rsid w:val="00C65EFC"/>
    <w:rsid w:val="00C72C07"/>
    <w:rsid w:val="00C72D99"/>
    <w:rsid w:val="00C732E9"/>
    <w:rsid w:val="00C77FD8"/>
    <w:rsid w:val="00C81D88"/>
    <w:rsid w:val="00C8353D"/>
    <w:rsid w:val="00C94A02"/>
    <w:rsid w:val="00CA30F5"/>
    <w:rsid w:val="00CA50C8"/>
    <w:rsid w:val="00CB668A"/>
    <w:rsid w:val="00CC2BD5"/>
    <w:rsid w:val="00CD076A"/>
    <w:rsid w:val="00CD0AC8"/>
    <w:rsid w:val="00CD6C70"/>
    <w:rsid w:val="00CD74A0"/>
    <w:rsid w:val="00CD78F1"/>
    <w:rsid w:val="00CE2755"/>
    <w:rsid w:val="00CE4879"/>
    <w:rsid w:val="00CF7A98"/>
    <w:rsid w:val="00D0018B"/>
    <w:rsid w:val="00D00E4C"/>
    <w:rsid w:val="00D046F3"/>
    <w:rsid w:val="00D0483C"/>
    <w:rsid w:val="00D143B0"/>
    <w:rsid w:val="00D22796"/>
    <w:rsid w:val="00D24033"/>
    <w:rsid w:val="00D27A0B"/>
    <w:rsid w:val="00D32EDA"/>
    <w:rsid w:val="00D401A6"/>
    <w:rsid w:val="00D42767"/>
    <w:rsid w:val="00D529D7"/>
    <w:rsid w:val="00D54E77"/>
    <w:rsid w:val="00D702CD"/>
    <w:rsid w:val="00D71C07"/>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32C7E"/>
    <w:rsid w:val="00E36C64"/>
    <w:rsid w:val="00E41F11"/>
    <w:rsid w:val="00E50CF2"/>
    <w:rsid w:val="00E534C6"/>
    <w:rsid w:val="00E53521"/>
    <w:rsid w:val="00E56CE3"/>
    <w:rsid w:val="00E57968"/>
    <w:rsid w:val="00E73090"/>
    <w:rsid w:val="00E84D2C"/>
    <w:rsid w:val="00E87865"/>
    <w:rsid w:val="00E92B62"/>
    <w:rsid w:val="00EA4EEA"/>
    <w:rsid w:val="00EB2B3D"/>
    <w:rsid w:val="00EC5544"/>
    <w:rsid w:val="00EC57CB"/>
    <w:rsid w:val="00EC64ED"/>
    <w:rsid w:val="00ED52C1"/>
    <w:rsid w:val="00EE2E8B"/>
    <w:rsid w:val="00EF0FE0"/>
    <w:rsid w:val="00F005E1"/>
    <w:rsid w:val="00F03E45"/>
    <w:rsid w:val="00F04937"/>
    <w:rsid w:val="00F05806"/>
    <w:rsid w:val="00F16AFC"/>
    <w:rsid w:val="00F175CA"/>
    <w:rsid w:val="00F17C49"/>
    <w:rsid w:val="00F26214"/>
    <w:rsid w:val="00F336CD"/>
    <w:rsid w:val="00F3488B"/>
    <w:rsid w:val="00F413E1"/>
    <w:rsid w:val="00F42F8F"/>
    <w:rsid w:val="00F44B99"/>
    <w:rsid w:val="00F555D1"/>
    <w:rsid w:val="00F649BF"/>
    <w:rsid w:val="00F772D8"/>
    <w:rsid w:val="00F8730F"/>
    <w:rsid w:val="00F910A9"/>
    <w:rsid w:val="00F94A8F"/>
    <w:rsid w:val="00F96D7E"/>
    <w:rsid w:val="00FA0E63"/>
    <w:rsid w:val="00FA236D"/>
    <w:rsid w:val="00FA2D58"/>
    <w:rsid w:val="00FA5224"/>
    <w:rsid w:val="00FB1E2A"/>
    <w:rsid w:val="00FB2857"/>
    <w:rsid w:val="00FB578D"/>
    <w:rsid w:val="00FC07AA"/>
    <w:rsid w:val="00FC5347"/>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shapedefaults>
    <o:shapelayout v:ext="edit">
      <o:idmap v:ext="edit" data="1"/>
    </o:shapelayout>
  </w:shapeDefaults>
  <w:decimalSymbol w:val="."/>
  <w:listSeparator w:val=","/>
  <w14:docId w14:val="28D59BB3"/>
  <w15:docId w15:val="{B225F602-77DB-4577-B0A8-B48890D9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1"/>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customStyle="1" w:styleId="UnresolvedMention">
    <w:name w:val="Unresolved Mention"/>
    <w:basedOn w:val="DefaultParagraphFont"/>
    <w:uiPriority w:val="99"/>
    <w:semiHidden/>
    <w:unhideWhenUsed/>
    <w:rsid w:val="00977785"/>
    <w:rPr>
      <w:color w:val="605E5C"/>
      <w:shd w:val="clear" w:color="auto" w:fill="E1DFDD"/>
    </w:rPr>
  </w:style>
  <w:style w:type="character" w:styleId="CommentReference">
    <w:name w:val="annotation reference"/>
    <w:basedOn w:val="DefaultParagraphFont"/>
    <w:uiPriority w:val="99"/>
    <w:semiHidden/>
    <w:unhideWhenUsed/>
    <w:rsid w:val="00923FA7"/>
    <w:rPr>
      <w:sz w:val="16"/>
      <w:szCs w:val="16"/>
    </w:rPr>
  </w:style>
  <w:style w:type="paragraph" w:styleId="CommentText">
    <w:name w:val="annotation text"/>
    <w:basedOn w:val="Normal"/>
    <w:link w:val="CommentTextChar"/>
    <w:uiPriority w:val="99"/>
    <w:semiHidden/>
    <w:unhideWhenUsed/>
    <w:rsid w:val="00923FA7"/>
    <w:pPr>
      <w:spacing w:line="240" w:lineRule="auto"/>
    </w:pPr>
    <w:rPr>
      <w:sz w:val="20"/>
      <w:szCs w:val="20"/>
    </w:rPr>
  </w:style>
  <w:style w:type="character" w:customStyle="1" w:styleId="CommentTextChar">
    <w:name w:val="Comment Text Char"/>
    <w:basedOn w:val="DefaultParagraphFont"/>
    <w:link w:val="CommentText"/>
    <w:uiPriority w:val="99"/>
    <w:semiHidden/>
    <w:rsid w:val="00923FA7"/>
    <w:rPr>
      <w:b/>
      <w:lang w:eastAsia="en-US"/>
    </w:rPr>
  </w:style>
  <w:style w:type="paragraph" w:styleId="CommentSubject">
    <w:name w:val="annotation subject"/>
    <w:basedOn w:val="CommentText"/>
    <w:next w:val="CommentText"/>
    <w:link w:val="CommentSubjectChar"/>
    <w:uiPriority w:val="99"/>
    <w:semiHidden/>
    <w:unhideWhenUsed/>
    <w:rsid w:val="00923FA7"/>
    <w:rPr>
      <w:bCs/>
    </w:rPr>
  </w:style>
  <w:style w:type="character" w:customStyle="1" w:styleId="CommentSubjectChar">
    <w:name w:val="Comment Subject Char"/>
    <w:basedOn w:val="CommentTextChar"/>
    <w:link w:val="CommentSubject"/>
    <w:uiPriority w:val="99"/>
    <w:semiHidden/>
    <w:rsid w:val="00923FA7"/>
    <w:rPr>
      <w:b/>
      <w:bCs/>
      <w:lang w:eastAsia="en-US"/>
    </w:rPr>
  </w:style>
  <w:style w:type="paragraph" w:styleId="BodyText">
    <w:name w:val="Body Text"/>
    <w:basedOn w:val="Normal"/>
    <w:link w:val="BodyTextChar"/>
    <w:uiPriority w:val="1"/>
    <w:qFormat/>
    <w:rsid w:val="00484CF2"/>
    <w:pPr>
      <w:widowControl w:val="0"/>
      <w:autoSpaceDE w:val="0"/>
      <w:autoSpaceDN w:val="0"/>
      <w:spacing w:after="0" w:line="240" w:lineRule="auto"/>
      <w:ind w:left="820"/>
    </w:pPr>
    <w:rPr>
      <w:rFonts w:ascii="Comic Sans MS" w:eastAsia="Comic Sans MS" w:hAnsi="Comic Sans MS" w:cs="Comic Sans MS"/>
      <w:b w:val="0"/>
      <w:sz w:val="24"/>
      <w:szCs w:val="24"/>
    </w:rPr>
  </w:style>
  <w:style w:type="character" w:customStyle="1" w:styleId="BodyTextChar">
    <w:name w:val="Body Text Char"/>
    <w:basedOn w:val="DefaultParagraphFont"/>
    <w:link w:val="BodyText"/>
    <w:uiPriority w:val="1"/>
    <w:rsid w:val="00484CF2"/>
    <w:rPr>
      <w:rFonts w:ascii="Comic Sans MS" w:eastAsia="Comic Sans MS" w:hAnsi="Comic Sans MS" w:cs="Comic Sans MS"/>
      <w:sz w:val="24"/>
      <w:szCs w:val="24"/>
      <w:lang w:eastAsia="en-US"/>
    </w:rPr>
  </w:style>
  <w:style w:type="character" w:customStyle="1" w:styleId="e24kjd">
    <w:name w:val="e24kjd"/>
    <w:basedOn w:val="DefaultParagraphFont"/>
    <w:rsid w:val="001A37D6"/>
  </w:style>
  <w:style w:type="paragraph" w:styleId="NormalWeb">
    <w:name w:val="Normal (Web)"/>
    <w:basedOn w:val="Normal"/>
    <w:uiPriority w:val="99"/>
    <w:unhideWhenUsed/>
    <w:rsid w:val="00190774"/>
    <w:pPr>
      <w:spacing w:before="100" w:beforeAutospacing="1" w:after="100" w:afterAutospacing="1" w:line="240" w:lineRule="auto"/>
    </w:pPr>
    <w:rPr>
      <w:rFonts w:ascii="Times New Roman" w:eastAsia="Times New Roman" w:hAnsi="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8728">
      <w:bodyDiv w:val="1"/>
      <w:marLeft w:val="0"/>
      <w:marRight w:val="0"/>
      <w:marTop w:val="0"/>
      <w:marBottom w:val="0"/>
      <w:divBdr>
        <w:top w:val="none" w:sz="0" w:space="0" w:color="auto"/>
        <w:left w:val="none" w:sz="0" w:space="0" w:color="auto"/>
        <w:bottom w:val="none" w:sz="0" w:space="0" w:color="auto"/>
        <w:right w:val="none" w:sz="0" w:space="0" w:color="auto"/>
      </w:divBdr>
      <w:divsChild>
        <w:div w:id="945190320">
          <w:marLeft w:val="0"/>
          <w:marRight w:val="0"/>
          <w:marTop w:val="0"/>
          <w:marBottom w:val="0"/>
          <w:divBdr>
            <w:top w:val="none" w:sz="0" w:space="0" w:color="auto"/>
            <w:left w:val="none" w:sz="0" w:space="0" w:color="auto"/>
            <w:bottom w:val="none" w:sz="0" w:space="0" w:color="auto"/>
            <w:right w:val="none" w:sz="0" w:space="0" w:color="auto"/>
          </w:divBdr>
        </w:div>
      </w:divsChild>
    </w:div>
    <w:div w:id="616251395">
      <w:bodyDiv w:val="1"/>
      <w:marLeft w:val="0"/>
      <w:marRight w:val="0"/>
      <w:marTop w:val="0"/>
      <w:marBottom w:val="0"/>
      <w:divBdr>
        <w:top w:val="none" w:sz="0" w:space="0" w:color="auto"/>
        <w:left w:val="none" w:sz="0" w:space="0" w:color="auto"/>
        <w:bottom w:val="none" w:sz="0" w:space="0" w:color="auto"/>
        <w:right w:val="none" w:sz="0" w:space="0" w:color="auto"/>
      </w:divBdr>
    </w:div>
    <w:div w:id="648441618">
      <w:bodyDiv w:val="1"/>
      <w:marLeft w:val="0"/>
      <w:marRight w:val="0"/>
      <w:marTop w:val="0"/>
      <w:marBottom w:val="0"/>
      <w:divBdr>
        <w:top w:val="none" w:sz="0" w:space="0" w:color="auto"/>
        <w:left w:val="none" w:sz="0" w:space="0" w:color="auto"/>
        <w:bottom w:val="none" w:sz="0" w:space="0" w:color="auto"/>
        <w:right w:val="none" w:sz="0" w:space="0" w:color="auto"/>
      </w:divBdr>
    </w:div>
    <w:div w:id="1943998014">
      <w:bodyDiv w:val="1"/>
      <w:marLeft w:val="0"/>
      <w:marRight w:val="0"/>
      <w:marTop w:val="0"/>
      <w:marBottom w:val="0"/>
      <w:divBdr>
        <w:top w:val="none" w:sz="0" w:space="0" w:color="auto"/>
        <w:left w:val="none" w:sz="0" w:space="0" w:color="auto"/>
        <w:bottom w:val="none" w:sz="0" w:space="0" w:color="auto"/>
        <w:right w:val="none" w:sz="0" w:space="0" w:color="auto"/>
      </w:divBdr>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taffordshireconnects.info/kb5/staffordshire/directory/home.page"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woodlands.staffs.sch.uk/website/curriculum_1/416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connects.info/kb5/staffordshire/directory/localoffer.page?localofferchannel=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woodlands.staffs.sch.uk/web/policies/416094" TargetMode="External"/><Relationship Id="rId10" Type="http://schemas.openxmlformats.org/officeDocument/2006/relationships/hyperlink" Target="https://www.staffordshireconnects.info/kb5/staffordshire/directory/localoffer.page?localofferchannel=0" TargetMode="External"/><Relationship Id="rId19" Type="http://schemas.openxmlformats.org/officeDocument/2006/relationships/hyperlink" Target="http://www.woodlands.staffs.sch.uk/website/policies/416094"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diagramQuickStyle" Target="diagrams/quickStyle1.xml"/><Relationship Id="rId22" Type="http://schemas.openxmlformats.org/officeDocument/2006/relationships/hyperlink" Target="http://www.staffordshireconnects.info"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noFill/>
      </dgm:spPr>
      <dgm:t>
        <a:bodyPr/>
        <a:lstStyle/>
        <a:p>
          <a:endParaRPr lang="en-GB"/>
        </a:p>
        <a:p>
          <a:endParaRPr lang="en-GB"/>
        </a:p>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C5D27024-C3A9-463D-A7CE-4DF20BE2BF13}">
      <dgm:prSet/>
      <dgm:spPr>
        <a:solidFill>
          <a:srgbClr val="FF764B"/>
        </a:solidFill>
      </dgm:spPr>
      <dgm:t>
        <a:bodyPr/>
        <a:lstStyle/>
        <a:p>
          <a:endParaRPr lang="en-GB"/>
        </a:p>
      </dgm:t>
    </dgm:pt>
    <dgm:pt modelId="{A687BF98-574E-4CBB-904D-619680F3E3D0}" type="sibTrans" cxnId="{6BBCD138-AD6A-4CE5-B206-4C5C68198D34}">
      <dgm:prSet/>
      <dgm:spPr/>
      <dgm:t>
        <a:bodyPr/>
        <a:lstStyle/>
        <a:p>
          <a:endParaRPr lang="en-GB"/>
        </a:p>
      </dgm:t>
    </dgm:pt>
    <dgm:pt modelId="{24C644DC-6394-4C22-8AE4-4F2BAC17CDCE}" type="parTrans" cxnId="{6BBCD138-AD6A-4CE5-B206-4C5C68198D34}">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US"/>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US"/>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US"/>
        </a:p>
      </dgm:t>
    </dgm:pt>
    <dgm:pt modelId="{904777EB-C653-40AC-8EF0-F89612E6C954}" type="pres">
      <dgm:prSet presAssocID="{90B600A5-A754-443E-84C3-0043712D0F93}" presName="wedge2" presStyleLbl="node1" presStyleIdx="1" presStyleCnt="7"/>
      <dgm:spPr/>
      <dgm:t>
        <a:bodyPr/>
        <a:lstStyle/>
        <a:p>
          <a:endParaRPr lang="en-US"/>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US"/>
        </a:p>
      </dgm:t>
    </dgm:pt>
    <dgm:pt modelId="{F0371E0A-F7E6-46E4-B82E-126F8003E68F}" type="pres">
      <dgm:prSet presAssocID="{90B600A5-A754-443E-84C3-0043712D0F93}" presName="wedge3" presStyleLbl="node1" presStyleIdx="2" presStyleCnt="7"/>
      <dgm:spPr/>
      <dgm:t>
        <a:bodyPr/>
        <a:lstStyle/>
        <a:p>
          <a:endParaRPr lang="en-US"/>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US"/>
        </a:p>
      </dgm:t>
    </dgm:pt>
    <dgm:pt modelId="{B94AE95C-A3CA-48EC-A9F4-A32CA82B2539}" type="pres">
      <dgm:prSet presAssocID="{90B600A5-A754-443E-84C3-0043712D0F93}" presName="wedge4" presStyleLbl="node1" presStyleIdx="3" presStyleCnt="7"/>
      <dgm:spPr/>
      <dgm:t>
        <a:bodyPr/>
        <a:lstStyle/>
        <a:p>
          <a:endParaRPr lang="en-US"/>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US"/>
        </a:p>
      </dgm:t>
    </dgm:pt>
    <dgm:pt modelId="{02D629B0-88BF-48AB-B6BD-BA336754DE89}" type="pres">
      <dgm:prSet presAssocID="{90B600A5-A754-443E-84C3-0043712D0F93}" presName="wedge5" presStyleLbl="node1" presStyleIdx="4" presStyleCnt="7"/>
      <dgm:spPr/>
      <dgm:t>
        <a:bodyPr/>
        <a:lstStyle/>
        <a:p>
          <a:endParaRPr lang="en-US"/>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US"/>
        </a:p>
      </dgm:t>
    </dgm:pt>
    <dgm:pt modelId="{5AA0CBF2-5915-4808-B738-40865D675B27}" type="pres">
      <dgm:prSet presAssocID="{90B600A5-A754-443E-84C3-0043712D0F93}" presName="wedge6" presStyleLbl="node1" presStyleIdx="5" presStyleCnt="7"/>
      <dgm:spPr/>
      <dgm:t>
        <a:bodyPr/>
        <a:lstStyle/>
        <a:p>
          <a:endParaRPr lang="en-US"/>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US"/>
        </a:p>
      </dgm:t>
    </dgm:pt>
    <dgm:pt modelId="{0C227B80-37EE-4410-980B-9C35C1846BE5}" type="pres">
      <dgm:prSet presAssocID="{90B600A5-A754-443E-84C3-0043712D0F93}" presName="wedge7" presStyleLbl="node1" presStyleIdx="6" presStyleCnt="7"/>
      <dgm:spPr/>
      <dgm:t>
        <a:bodyPr/>
        <a:lstStyle/>
        <a:p>
          <a:endParaRPr lang="en-US"/>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US"/>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a:p>
          <a:pPr lvl="0" algn="ctr" defTabSz="666750">
            <a:lnSpc>
              <a:spcPct val="90000"/>
            </a:lnSpc>
            <a:spcBef>
              <a:spcPct val="0"/>
            </a:spcBef>
            <a:spcAft>
              <a:spcPct val="35000"/>
            </a:spcAft>
          </a:pPr>
          <a:endParaRPr lang="en-GB" sz="1500" kern="1200"/>
        </a:p>
        <a:p>
          <a:pPr lvl="0" algn="ctr" defTabSz="666750">
            <a:lnSpc>
              <a:spcPct val="90000"/>
            </a:lnSpc>
            <a:spcBef>
              <a:spcPct val="0"/>
            </a:spcBef>
            <a:spcAft>
              <a:spcPct val="35000"/>
            </a:spcAft>
          </a:pPr>
          <a:endParaRPr lang="en-GB" sz="15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00547B0-A6F3-4F4C-99F4-76096995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Miss Dawson</cp:lastModifiedBy>
  <cp:revision>3</cp:revision>
  <cp:lastPrinted>2014-05-08T17:10:00Z</cp:lastPrinted>
  <dcterms:created xsi:type="dcterms:W3CDTF">2022-11-20T20:53:00Z</dcterms:created>
  <dcterms:modified xsi:type="dcterms:W3CDTF">2022-11-27T13:17:00Z</dcterms:modified>
</cp:coreProperties>
</file>