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603"/>
        <w:tblW w:w="15822" w:type="dxa"/>
        <w:tblBorders>
          <w:top w:val="single" w:sz="24" w:space="0" w:color="000000"/>
          <w:left w:val="single" w:sz="24" w:space="0" w:color="000000"/>
          <w:bottom w:val="single" w:sz="24" w:space="0" w:color="000000"/>
          <w:right w:val="single" w:sz="24" w:space="0" w:color="000000"/>
        </w:tblBorders>
        <w:tblLayout w:type="fixed"/>
        <w:tblCellMar>
          <w:left w:w="0" w:type="dxa"/>
          <w:right w:w="0" w:type="dxa"/>
        </w:tblCellMar>
        <w:tblLook w:val="01E0" w:firstRow="1" w:lastRow="1" w:firstColumn="1" w:lastColumn="1" w:noHBand="0" w:noVBand="0"/>
      </w:tblPr>
      <w:tblGrid>
        <w:gridCol w:w="4735"/>
        <w:gridCol w:w="1006"/>
        <w:gridCol w:w="2169"/>
        <w:gridCol w:w="2262"/>
        <w:gridCol w:w="1692"/>
        <w:gridCol w:w="3958"/>
      </w:tblGrid>
      <w:tr w:rsidR="00A7382E" w:rsidTr="002A589D">
        <w:trPr>
          <w:trHeight w:val="523"/>
        </w:trPr>
        <w:tc>
          <w:tcPr>
            <w:tcW w:w="5741" w:type="dxa"/>
            <w:gridSpan w:val="2"/>
            <w:tcBorders>
              <w:top w:val="single" w:sz="18" w:space="0" w:color="auto"/>
              <w:left w:val="single" w:sz="18" w:space="0" w:color="auto"/>
              <w:bottom w:val="single" w:sz="18" w:space="0" w:color="auto"/>
              <w:right w:val="single" w:sz="18" w:space="0" w:color="auto"/>
            </w:tcBorders>
            <w:shd w:val="clear" w:color="auto" w:fill="548DD4" w:themeFill="text2" w:themeFillTint="99"/>
          </w:tcPr>
          <w:p w:rsidR="00A7382E" w:rsidRPr="00D11E5C" w:rsidRDefault="00FF5BCF" w:rsidP="0029365F">
            <w:pPr>
              <w:pStyle w:val="TableParagraph"/>
              <w:spacing w:line="259" w:lineRule="exact"/>
              <w:ind w:left="107"/>
              <w:jc w:val="center"/>
              <w:rPr>
                <w:rFonts w:ascii="Trebuchet MS" w:hAnsi="Trebuchet MS"/>
                <w:b/>
                <w:color w:val="FFFFFF" w:themeColor="background1"/>
              </w:rPr>
            </w:pPr>
            <w:r w:rsidRPr="00D11E5C">
              <w:rPr>
                <w:rFonts w:ascii="Trebuchet MS" w:hAnsi="Trebuchet MS"/>
                <w:b/>
                <w:color w:val="FFFFFF" w:themeColor="background1"/>
              </w:rPr>
              <w:t>The Woodlands Community Primary School</w:t>
            </w:r>
          </w:p>
        </w:tc>
        <w:tc>
          <w:tcPr>
            <w:tcW w:w="2169" w:type="dxa"/>
            <w:tcBorders>
              <w:top w:val="single" w:sz="18" w:space="0" w:color="auto"/>
              <w:left w:val="single" w:sz="18" w:space="0" w:color="auto"/>
              <w:bottom w:val="single" w:sz="18" w:space="0" w:color="auto"/>
              <w:right w:val="single" w:sz="18" w:space="0" w:color="auto"/>
            </w:tcBorders>
            <w:shd w:val="clear" w:color="auto" w:fill="548DD4" w:themeFill="text2" w:themeFillTint="99"/>
          </w:tcPr>
          <w:p w:rsidR="00A7382E" w:rsidRPr="00D11E5C" w:rsidRDefault="00CC3A8F" w:rsidP="0029365F">
            <w:pPr>
              <w:pStyle w:val="TableParagraph"/>
              <w:jc w:val="center"/>
              <w:rPr>
                <w:rFonts w:ascii="Trebuchet MS" w:hAnsi="Trebuchet MS"/>
                <w:b/>
                <w:color w:val="FFFFFF" w:themeColor="background1"/>
              </w:rPr>
            </w:pPr>
            <w:r w:rsidRPr="00D11E5C">
              <w:rPr>
                <w:rFonts w:ascii="Trebuchet MS" w:hAnsi="Trebuchet MS"/>
                <w:b/>
                <w:color w:val="FFFFFF" w:themeColor="background1"/>
              </w:rPr>
              <w:t xml:space="preserve">Year </w:t>
            </w:r>
            <w:r w:rsidR="009B27AF" w:rsidRPr="00D11E5C">
              <w:rPr>
                <w:rFonts w:ascii="Trebuchet MS" w:hAnsi="Trebuchet MS"/>
                <w:b/>
                <w:color w:val="FFFFFF" w:themeColor="background1"/>
              </w:rPr>
              <w:t>5/6</w:t>
            </w:r>
          </w:p>
        </w:tc>
        <w:tc>
          <w:tcPr>
            <w:tcW w:w="3954" w:type="dxa"/>
            <w:gridSpan w:val="2"/>
            <w:tcBorders>
              <w:top w:val="single" w:sz="18" w:space="0" w:color="auto"/>
              <w:left w:val="single" w:sz="18" w:space="0" w:color="auto"/>
              <w:bottom w:val="single" w:sz="18" w:space="0" w:color="auto"/>
              <w:right w:val="single" w:sz="18" w:space="0" w:color="auto"/>
            </w:tcBorders>
            <w:shd w:val="clear" w:color="auto" w:fill="548DD4" w:themeFill="text2" w:themeFillTint="99"/>
          </w:tcPr>
          <w:p w:rsidR="00A7382E" w:rsidRPr="00D11E5C" w:rsidRDefault="00A73AF0" w:rsidP="0029365F">
            <w:pPr>
              <w:pStyle w:val="TableParagraph"/>
              <w:jc w:val="center"/>
              <w:rPr>
                <w:rFonts w:ascii="Trebuchet MS" w:hAnsi="Trebuchet MS"/>
                <w:b/>
                <w:color w:val="FFFFFF" w:themeColor="background1"/>
              </w:rPr>
            </w:pPr>
            <w:r>
              <w:rPr>
                <w:rFonts w:ascii="Trebuchet MS" w:hAnsi="Trebuchet MS"/>
                <w:b/>
                <w:color w:val="FFFFFF" w:themeColor="background1"/>
              </w:rPr>
              <w:t>Spring 1 2023</w:t>
            </w:r>
          </w:p>
        </w:tc>
        <w:tc>
          <w:tcPr>
            <w:tcW w:w="3956" w:type="dxa"/>
            <w:tcBorders>
              <w:top w:val="single" w:sz="18" w:space="0" w:color="auto"/>
              <w:left w:val="single" w:sz="18" w:space="0" w:color="auto"/>
              <w:bottom w:val="single" w:sz="18" w:space="0" w:color="auto"/>
              <w:right w:val="single" w:sz="18" w:space="0" w:color="auto"/>
            </w:tcBorders>
            <w:shd w:val="clear" w:color="auto" w:fill="548DD4" w:themeFill="text2" w:themeFillTint="99"/>
          </w:tcPr>
          <w:p w:rsidR="00A7382E" w:rsidRDefault="0096678E" w:rsidP="008063C7">
            <w:pPr>
              <w:pStyle w:val="TableParagraph"/>
              <w:spacing w:line="259" w:lineRule="exact"/>
              <w:ind w:left="107"/>
              <w:jc w:val="center"/>
              <w:rPr>
                <w:rFonts w:ascii="Trebuchet MS" w:hAnsi="Trebuchet MS"/>
                <w:b/>
                <w:color w:val="FFFFFF" w:themeColor="background1"/>
              </w:rPr>
            </w:pPr>
            <w:r>
              <w:rPr>
                <w:rFonts w:ascii="Trebuchet MS" w:hAnsi="Trebuchet MS"/>
                <w:b/>
                <w:color w:val="FFFFFF" w:themeColor="background1"/>
              </w:rPr>
              <w:t>Art</w:t>
            </w:r>
          </w:p>
          <w:p w:rsidR="001817FD" w:rsidRPr="00D11E5C" w:rsidRDefault="00A73AF0" w:rsidP="008063C7">
            <w:pPr>
              <w:pStyle w:val="TableParagraph"/>
              <w:spacing w:line="259" w:lineRule="exact"/>
              <w:ind w:left="107"/>
              <w:jc w:val="center"/>
              <w:rPr>
                <w:rFonts w:ascii="Trebuchet MS" w:hAnsi="Trebuchet MS"/>
                <w:b/>
                <w:color w:val="FFFFFF" w:themeColor="background1"/>
              </w:rPr>
            </w:pPr>
            <w:proofErr w:type="spellStart"/>
            <w:r>
              <w:rPr>
                <w:rFonts w:ascii="Trebuchet MS" w:hAnsi="Trebuchet MS"/>
                <w:b/>
                <w:color w:val="FFFFFF" w:themeColor="background1"/>
              </w:rPr>
              <w:t>Freida</w:t>
            </w:r>
            <w:proofErr w:type="spellEnd"/>
            <w:r>
              <w:rPr>
                <w:rFonts w:ascii="Trebuchet MS" w:hAnsi="Trebuchet MS"/>
                <w:b/>
                <w:color w:val="FFFFFF" w:themeColor="background1"/>
              </w:rPr>
              <w:t xml:space="preserve"> </w:t>
            </w:r>
            <w:proofErr w:type="spellStart"/>
            <w:r>
              <w:rPr>
                <w:rFonts w:ascii="Trebuchet MS" w:hAnsi="Trebuchet MS"/>
                <w:b/>
                <w:color w:val="FFFFFF" w:themeColor="background1"/>
              </w:rPr>
              <w:t>Khalo</w:t>
            </w:r>
            <w:proofErr w:type="spellEnd"/>
            <w:r>
              <w:rPr>
                <w:rFonts w:ascii="Trebuchet MS" w:hAnsi="Trebuchet MS"/>
                <w:b/>
                <w:color w:val="FFFFFF" w:themeColor="background1"/>
              </w:rPr>
              <w:t xml:space="preserve"> </w:t>
            </w:r>
          </w:p>
        </w:tc>
      </w:tr>
      <w:tr w:rsidR="00A7382E" w:rsidTr="002A589D">
        <w:trPr>
          <w:trHeight w:val="261"/>
        </w:trPr>
        <w:tc>
          <w:tcPr>
            <w:tcW w:w="4735" w:type="dxa"/>
            <w:tcBorders>
              <w:top w:val="single" w:sz="18" w:space="0" w:color="auto"/>
              <w:left w:val="single" w:sz="18" w:space="0" w:color="auto"/>
              <w:bottom w:val="single" w:sz="18" w:space="0" w:color="auto"/>
              <w:right w:val="single" w:sz="18" w:space="0" w:color="auto"/>
            </w:tcBorders>
            <w:shd w:val="clear" w:color="auto" w:fill="92D050"/>
          </w:tcPr>
          <w:p w:rsidR="00A7382E" w:rsidRPr="009B27AF" w:rsidRDefault="00CC3A8F" w:rsidP="00FF5BCF">
            <w:pPr>
              <w:pStyle w:val="TableParagraph"/>
              <w:jc w:val="center"/>
              <w:rPr>
                <w:rFonts w:ascii="Trebuchet MS" w:hAnsi="Trebuchet MS"/>
                <w:b/>
                <w:sz w:val="24"/>
                <w:szCs w:val="24"/>
              </w:rPr>
            </w:pPr>
            <w:r w:rsidRPr="009B27AF">
              <w:rPr>
                <w:rFonts w:ascii="Trebuchet MS" w:hAnsi="Trebuchet MS"/>
                <w:b/>
                <w:sz w:val="24"/>
                <w:szCs w:val="24"/>
              </w:rPr>
              <w:t>Key Vocabulary</w:t>
            </w:r>
          </w:p>
        </w:tc>
        <w:tc>
          <w:tcPr>
            <w:tcW w:w="5437" w:type="dxa"/>
            <w:gridSpan w:val="3"/>
            <w:tcBorders>
              <w:top w:val="single" w:sz="18" w:space="0" w:color="auto"/>
              <w:left w:val="single" w:sz="18" w:space="0" w:color="auto"/>
              <w:bottom w:val="single" w:sz="18" w:space="0" w:color="auto"/>
              <w:right w:val="single" w:sz="18" w:space="0" w:color="auto"/>
            </w:tcBorders>
            <w:shd w:val="clear" w:color="auto" w:fill="92D050"/>
          </w:tcPr>
          <w:p w:rsidR="00A7382E" w:rsidRPr="009B27AF" w:rsidRDefault="00CC3A8F" w:rsidP="00CC3A8F">
            <w:pPr>
              <w:pStyle w:val="TableParagraph"/>
              <w:jc w:val="center"/>
              <w:rPr>
                <w:rFonts w:ascii="Trebuchet MS" w:hAnsi="Trebuchet MS"/>
                <w:b/>
                <w:sz w:val="24"/>
                <w:szCs w:val="24"/>
              </w:rPr>
            </w:pPr>
            <w:r w:rsidRPr="009B27AF">
              <w:rPr>
                <w:rFonts w:ascii="Trebuchet MS" w:hAnsi="Trebuchet MS"/>
                <w:b/>
                <w:sz w:val="24"/>
                <w:szCs w:val="24"/>
              </w:rPr>
              <w:t>Important Facts</w:t>
            </w:r>
          </w:p>
        </w:tc>
        <w:tc>
          <w:tcPr>
            <w:tcW w:w="5650" w:type="dxa"/>
            <w:gridSpan w:val="2"/>
            <w:tcBorders>
              <w:top w:val="single" w:sz="18" w:space="0" w:color="auto"/>
              <w:left w:val="single" w:sz="18" w:space="0" w:color="auto"/>
              <w:bottom w:val="single" w:sz="18" w:space="0" w:color="auto"/>
              <w:right w:val="single" w:sz="18" w:space="0" w:color="auto"/>
            </w:tcBorders>
            <w:shd w:val="clear" w:color="auto" w:fill="92D050"/>
          </w:tcPr>
          <w:p w:rsidR="00A7382E" w:rsidRPr="009B27AF" w:rsidRDefault="00272061" w:rsidP="00272061">
            <w:pPr>
              <w:pStyle w:val="TableParagraph"/>
              <w:jc w:val="center"/>
              <w:rPr>
                <w:rFonts w:ascii="Trebuchet MS" w:hAnsi="Trebuchet MS"/>
                <w:b/>
                <w:sz w:val="24"/>
                <w:szCs w:val="24"/>
              </w:rPr>
            </w:pPr>
            <w:r w:rsidRPr="009B27AF">
              <w:rPr>
                <w:rFonts w:ascii="Trebuchet MS" w:hAnsi="Trebuchet MS"/>
                <w:b/>
                <w:sz w:val="24"/>
                <w:szCs w:val="24"/>
              </w:rPr>
              <w:t xml:space="preserve">Knowledge and </w:t>
            </w:r>
            <w:r w:rsidR="00CC3A8F" w:rsidRPr="009B27AF">
              <w:rPr>
                <w:rFonts w:ascii="Trebuchet MS" w:hAnsi="Trebuchet MS"/>
                <w:b/>
                <w:sz w:val="24"/>
                <w:szCs w:val="24"/>
              </w:rPr>
              <w:t>Skills</w:t>
            </w:r>
          </w:p>
        </w:tc>
      </w:tr>
      <w:tr w:rsidR="00A7382E" w:rsidTr="002A589D">
        <w:trPr>
          <w:trHeight w:val="3240"/>
        </w:trPr>
        <w:tc>
          <w:tcPr>
            <w:tcW w:w="4735" w:type="dxa"/>
            <w:tcBorders>
              <w:top w:val="single" w:sz="18" w:space="0" w:color="auto"/>
              <w:left w:val="single" w:sz="18" w:space="0" w:color="auto"/>
              <w:bottom w:val="single" w:sz="18" w:space="0" w:color="auto"/>
              <w:right w:val="single" w:sz="18" w:space="0" w:color="auto"/>
            </w:tcBorders>
          </w:tcPr>
          <w:p w:rsidR="00A73AF0" w:rsidRPr="0038278B" w:rsidRDefault="0038278B" w:rsidP="0038278B">
            <w:pPr>
              <w:widowControl/>
              <w:adjustRightInd w:val="0"/>
              <w:rPr>
                <w:rFonts w:ascii="Trebuchet MS" w:eastAsiaTheme="minorHAnsi" w:hAnsi="Trebuchet MS" w:cs="Sassoon Infant"/>
                <w:b/>
                <w:color w:val="000000"/>
                <w:szCs w:val="24"/>
                <w:u w:val="single"/>
                <w:lang w:val="en-US" w:eastAsia="en-US" w:bidi="ar-SA"/>
              </w:rPr>
            </w:pPr>
            <w:r>
              <w:rPr>
                <w:rFonts w:ascii="Trebuchet MS" w:eastAsiaTheme="minorHAnsi" w:hAnsi="Trebuchet MS" w:cs="Sassoon Infant"/>
                <w:b/>
                <w:color w:val="000000"/>
                <w:szCs w:val="24"/>
                <w:u w:val="single"/>
                <w:lang w:val="en-US" w:eastAsia="en-US" w:bidi="ar-SA"/>
              </w:rPr>
              <w:t>Abstract-</w:t>
            </w:r>
            <w:r w:rsidRPr="0038278B">
              <w:rPr>
                <w:rFonts w:ascii="Trebuchet MS" w:eastAsiaTheme="minorHAnsi" w:hAnsi="Trebuchet MS" w:cs="Sassoon Infant"/>
                <w:color w:val="000000"/>
                <w:szCs w:val="24"/>
                <w:lang w:val="en-US" w:eastAsia="en-US" w:bidi="ar-SA"/>
              </w:rPr>
              <w:t xml:space="preserve">Art that does not attempt to represent reality but seeks to achieve its effect using shapes, </w:t>
            </w:r>
            <w:proofErr w:type="spellStart"/>
            <w:r w:rsidRPr="0038278B">
              <w:rPr>
                <w:rFonts w:ascii="Trebuchet MS" w:eastAsiaTheme="minorHAnsi" w:hAnsi="Trebuchet MS" w:cs="Sassoon Infant"/>
                <w:color w:val="000000"/>
                <w:szCs w:val="24"/>
                <w:lang w:val="en-US" w:eastAsia="en-US" w:bidi="ar-SA"/>
              </w:rPr>
              <w:t>colours</w:t>
            </w:r>
            <w:proofErr w:type="spellEnd"/>
            <w:r w:rsidRPr="0038278B">
              <w:rPr>
                <w:rFonts w:ascii="Trebuchet MS" w:eastAsiaTheme="minorHAnsi" w:hAnsi="Trebuchet MS" w:cs="Sassoon Infant"/>
                <w:color w:val="000000"/>
                <w:szCs w:val="24"/>
                <w:lang w:val="en-US" w:eastAsia="en-US" w:bidi="ar-SA"/>
              </w:rPr>
              <w:t>, and textures.</w:t>
            </w:r>
          </w:p>
          <w:p w:rsidR="00A73AF0" w:rsidRDefault="00A73AF0" w:rsidP="00A7658F">
            <w:pPr>
              <w:widowControl/>
              <w:adjustRightInd w:val="0"/>
              <w:rPr>
                <w:rFonts w:ascii="Trebuchet MS" w:eastAsiaTheme="minorHAnsi" w:hAnsi="Trebuchet MS" w:cs="Sassoon Infant"/>
                <w:b/>
                <w:color w:val="000000"/>
                <w:szCs w:val="24"/>
                <w:u w:val="single"/>
                <w:lang w:val="en-US" w:eastAsia="en-US" w:bidi="ar-SA"/>
              </w:rPr>
            </w:pPr>
            <w:r>
              <w:rPr>
                <w:rFonts w:ascii="Trebuchet MS" w:eastAsiaTheme="minorHAnsi" w:hAnsi="Trebuchet MS" w:cs="Sassoon Infant"/>
                <w:b/>
                <w:color w:val="000000"/>
                <w:szCs w:val="24"/>
                <w:u w:val="single"/>
                <w:lang w:val="en-US" w:eastAsia="en-US" w:bidi="ar-SA"/>
              </w:rPr>
              <w:t>Traditional-</w:t>
            </w:r>
            <w:r w:rsidR="0038278B">
              <w:t xml:space="preserve"> </w:t>
            </w:r>
            <w:r w:rsidR="0038278B" w:rsidRPr="0038278B">
              <w:rPr>
                <w:rFonts w:ascii="Trebuchet MS" w:eastAsiaTheme="minorHAnsi" w:hAnsi="Trebuchet MS" w:cs="Sassoon Infant"/>
                <w:color w:val="000000"/>
                <w:szCs w:val="24"/>
                <w:lang w:val="en-US" w:eastAsia="en-US" w:bidi="ar-SA"/>
              </w:rPr>
              <w:t>existing in or as part of a tradition; long-established.</w:t>
            </w:r>
          </w:p>
          <w:p w:rsidR="0038278B" w:rsidRDefault="0038278B" w:rsidP="00A7658F">
            <w:pPr>
              <w:widowControl/>
              <w:adjustRightInd w:val="0"/>
              <w:rPr>
                <w:rFonts w:ascii="Trebuchet MS" w:eastAsiaTheme="minorHAnsi" w:hAnsi="Trebuchet MS" w:cs="Sassoon Infant"/>
                <w:b/>
                <w:color w:val="000000"/>
                <w:szCs w:val="24"/>
                <w:u w:val="single"/>
                <w:lang w:val="en-US" w:eastAsia="en-US" w:bidi="ar-SA"/>
              </w:rPr>
            </w:pPr>
            <w:r>
              <w:rPr>
                <w:rFonts w:ascii="Trebuchet MS" w:eastAsiaTheme="minorHAnsi" w:hAnsi="Trebuchet MS" w:cs="Sassoon Infant"/>
                <w:b/>
                <w:color w:val="000000"/>
                <w:szCs w:val="24"/>
                <w:u w:val="single"/>
                <w:lang w:val="en-US" w:eastAsia="en-US" w:bidi="ar-SA"/>
              </w:rPr>
              <w:t>Native-</w:t>
            </w:r>
            <w:r>
              <w:t xml:space="preserve"> </w:t>
            </w:r>
            <w:r w:rsidRPr="0038278B">
              <w:rPr>
                <w:rFonts w:ascii="Trebuchet MS" w:eastAsiaTheme="minorHAnsi" w:hAnsi="Trebuchet MS" w:cs="Sassoon Infant"/>
                <w:color w:val="000000"/>
                <w:szCs w:val="24"/>
                <w:lang w:val="en-US" w:eastAsia="en-US" w:bidi="ar-SA"/>
              </w:rPr>
              <w:t>a local inhabitant.</w:t>
            </w:r>
          </w:p>
          <w:p w:rsidR="0038278B" w:rsidRDefault="0038278B" w:rsidP="00A7658F">
            <w:pPr>
              <w:widowControl/>
              <w:adjustRightInd w:val="0"/>
              <w:rPr>
                <w:rFonts w:ascii="Trebuchet MS" w:eastAsiaTheme="minorHAnsi" w:hAnsi="Trebuchet MS" w:cs="Sassoon Infant"/>
                <w:b/>
                <w:color w:val="000000"/>
                <w:szCs w:val="24"/>
                <w:u w:val="single"/>
                <w:lang w:val="en-US" w:eastAsia="en-US" w:bidi="ar-SA"/>
              </w:rPr>
            </w:pPr>
            <w:r>
              <w:rPr>
                <w:rFonts w:ascii="Trebuchet MS" w:eastAsiaTheme="minorHAnsi" w:hAnsi="Trebuchet MS" w:cs="Sassoon Infant"/>
                <w:b/>
                <w:color w:val="000000"/>
                <w:szCs w:val="24"/>
                <w:u w:val="single"/>
                <w:lang w:val="en-US" w:eastAsia="en-US" w:bidi="ar-SA"/>
              </w:rPr>
              <w:t>Symbolism-</w:t>
            </w:r>
            <w:r>
              <w:t xml:space="preserve"> </w:t>
            </w:r>
            <w:r w:rsidRPr="0038278B">
              <w:rPr>
                <w:rFonts w:ascii="Trebuchet MS" w:eastAsiaTheme="minorHAnsi" w:hAnsi="Trebuchet MS" w:cs="Sassoon Infant"/>
                <w:color w:val="000000"/>
                <w:szCs w:val="24"/>
                <w:lang w:val="en-US" w:eastAsia="en-US" w:bidi="ar-SA"/>
              </w:rPr>
              <w:t>an artistic and poetic movement or style using symbolic images and indirect suggestion to express mystical ideas, emotions, and states of mind</w:t>
            </w:r>
          </w:p>
          <w:p w:rsidR="0038278B" w:rsidRDefault="0038278B" w:rsidP="00A7658F">
            <w:pPr>
              <w:widowControl/>
              <w:adjustRightInd w:val="0"/>
              <w:rPr>
                <w:rFonts w:ascii="Trebuchet MS" w:eastAsiaTheme="minorHAnsi" w:hAnsi="Trebuchet MS" w:cs="Sassoon Infant"/>
                <w:b/>
                <w:color w:val="000000"/>
                <w:szCs w:val="24"/>
                <w:u w:val="single"/>
                <w:lang w:val="en-US" w:eastAsia="en-US" w:bidi="ar-SA"/>
              </w:rPr>
            </w:pPr>
            <w:r>
              <w:rPr>
                <w:rFonts w:ascii="Trebuchet MS" w:eastAsiaTheme="minorHAnsi" w:hAnsi="Trebuchet MS" w:cs="Sassoon Infant"/>
                <w:b/>
                <w:color w:val="000000"/>
                <w:szCs w:val="24"/>
                <w:u w:val="single"/>
                <w:lang w:val="en-US" w:eastAsia="en-US" w:bidi="ar-SA"/>
              </w:rPr>
              <w:t xml:space="preserve">Sculpture- </w:t>
            </w:r>
            <w:r>
              <w:t xml:space="preserve"> </w:t>
            </w:r>
            <w:r w:rsidRPr="0038278B">
              <w:rPr>
                <w:rFonts w:ascii="Trebuchet MS" w:eastAsiaTheme="minorHAnsi" w:hAnsi="Trebuchet MS" w:cs="Sassoon Infant"/>
                <w:color w:val="000000"/>
                <w:szCs w:val="24"/>
                <w:lang w:val="en-US" w:eastAsia="en-US" w:bidi="ar-SA"/>
              </w:rPr>
              <w:t>the art of making three-dimensional representative or abstract forms</w:t>
            </w:r>
          </w:p>
          <w:p w:rsidR="0038278B" w:rsidRPr="00723F82" w:rsidRDefault="0038278B" w:rsidP="00A7658F">
            <w:pPr>
              <w:widowControl/>
              <w:adjustRightInd w:val="0"/>
              <w:rPr>
                <w:rFonts w:ascii="Trebuchet MS" w:eastAsiaTheme="minorHAnsi" w:hAnsi="Trebuchet MS" w:cs="Sassoon Infant"/>
                <w:color w:val="000000"/>
                <w:szCs w:val="24"/>
                <w:lang w:val="en-US" w:eastAsia="en-US" w:bidi="ar-SA"/>
              </w:rPr>
            </w:pPr>
            <w:r>
              <w:rPr>
                <w:rFonts w:ascii="Trebuchet MS" w:eastAsiaTheme="minorHAnsi" w:hAnsi="Trebuchet MS" w:cs="Sassoon Infant"/>
                <w:b/>
                <w:color w:val="000000"/>
                <w:szCs w:val="24"/>
                <w:u w:val="single"/>
                <w:lang w:val="en-US" w:eastAsia="en-US" w:bidi="ar-SA"/>
              </w:rPr>
              <w:t xml:space="preserve">Realism- </w:t>
            </w:r>
            <w:r w:rsidRPr="0038278B">
              <w:rPr>
                <w:rFonts w:ascii="Trebuchet MS" w:eastAsiaTheme="minorHAnsi" w:hAnsi="Trebuchet MS" w:cs="Sassoon Infant"/>
                <w:color w:val="000000"/>
                <w:szCs w:val="24"/>
                <w:lang w:val="en-US" w:eastAsia="en-US" w:bidi="ar-SA"/>
              </w:rPr>
              <w:t>the quality or fact of representing a person or thing in a way that is accurate and true to life.</w:t>
            </w:r>
          </w:p>
        </w:tc>
        <w:tc>
          <w:tcPr>
            <w:tcW w:w="5437" w:type="dxa"/>
            <w:gridSpan w:val="3"/>
            <w:tcBorders>
              <w:top w:val="single" w:sz="18" w:space="0" w:color="auto"/>
              <w:left w:val="single" w:sz="18" w:space="0" w:color="auto"/>
              <w:bottom w:val="single" w:sz="18" w:space="0" w:color="auto"/>
              <w:right w:val="single" w:sz="18" w:space="0" w:color="auto"/>
            </w:tcBorders>
          </w:tcPr>
          <w:p w:rsidR="0085361D" w:rsidRPr="0085361D" w:rsidRDefault="0085361D" w:rsidP="0085361D">
            <w:pPr>
              <w:widowControl/>
              <w:adjustRightInd w:val="0"/>
              <w:jc w:val="center"/>
              <w:rPr>
                <w:rFonts w:ascii="Trebuchet MS" w:hAnsi="Trebuchet MS" w:cs="Arial"/>
                <w:color w:val="E36C0A" w:themeColor="accent6" w:themeShade="BF"/>
                <w:shd w:val="clear" w:color="auto" w:fill="FFFFFF"/>
              </w:rPr>
            </w:pPr>
          </w:p>
          <w:p w:rsidR="0085361D" w:rsidRPr="0085361D" w:rsidRDefault="0085361D" w:rsidP="0085361D">
            <w:pPr>
              <w:widowControl/>
              <w:adjustRightInd w:val="0"/>
              <w:jc w:val="center"/>
              <w:rPr>
                <w:rFonts w:ascii="Trebuchet MS" w:hAnsi="Trebuchet MS" w:cs="Arial"/>
                <w:color w:val="E36C0A" w:themeColor="accent6" w:themeShade="BF"/>
                <w:shd w:val="clear" w:color="auto" w:fill="FFFFFF"/>
              </w:rPr>
            </w:pPr>
            <w:r w:rsidRPr="0085361D">
              <w:rPr>
                <w:rFonts w:ascii="Trebuchet MS" w:hAnsi="Trebuchet MS" w:cs="Arial"/>
                <w:color w:val="E36C0A" w:themeColor="accent6" w:themeShade="BF"/>
                <w:shd w:val="clear" w:color="auto" w:fill="FFFFFF"/>
              </w:rPr>
              <w:t xml:space="preserve"> Frida Kahlo (July 6, 1907 - July 13, 1954) was a Mexican painter, who has achieved great international popularity. She painted using vibrant colours in a style that was influenced by indigenous cultures of Mexico as well as by European influences that include </w:t>
            </w:r>
            <w:r w:rsidRPr="0085361D">
              <w:rPr>
                <w:rFonts w:ascii="Trebuchet MS" w:hAnsi="Trebuchet MS" w:cs="Arial"/>
                <w:b/>
                <w:bCs/>
                <w:color w:val="E36C0A" w:themeColor="accent6" w:themeShade="BF"/>
                <w:shd w:val="clear" w:color="auto" w:fill="FFFFFF"/>
              </w:rPr>
              <w:t>Realism, Symbolism, and Surrealism</w:t>
            </w:r>
            <w:r w:rsidRPr="0085361D">
              <w:rPr>
                <w:rFonts w:ascii="Trebuchet MS" w:hAnsi="Trebuchet MS" w:cs="Arial"/>
                <w:color w:val="E36C0A" w:themeColor="accent6" w:themeShade="BF"/>
                <w:shd w:val="clear" w:color="auto" w:fill="FFFFFF"/>
              </w:rPr>
              <w:t xml:space="preserve">. </w:t>
            </w:r>
          </w:p>
          <w:p w:rsidR="00B57786" w:rsidRPr="0085361D" w:rsidRDefault="0085361D" w:rsidP="0085361D">
            <w:pPr>
              <w:widowControl/>
              <w:adjustRightInd w:val="0"/>
              <w:jc w:val="center"/>
              <w:rPr>
                <w:rFonts w:ascii="Trebuchet MS" w:hAnsi="Trebuchet MS" w:cs="Arial"/>
                <w:color w:val="E36C0A" w:themeColor="accent6" w:themeShade="BF"/>
                <w:shd w:val="clear" w:color="auto" w:fill="FFFFFF"/>
              </w:rPr>
            </w:pPr>
            <w:r w:rsidRPr="0085361D">
              <w:rPr>
                <w:rFonts w:ascii="Trebuchet MS" w:hAnsi="Trebuchet MS" w:cs="Arial"/>
                <w:color w:val="E36C0A" w:themeColor="accent6" w:themeShade="BF"/>
                <w:shd w:val="clear" w:color="auto" w:fill="FFFFFF"/>
              </w:rPr>
              <w:t xml:space="preserve">Mexican artist Frida Kahlo is remembered for her </w:t>
            </w:r>
            <w:r w:rsidRPr="0085361D">
              <w:rPr>
                <w:rFonts w:ascii="Trebuchet MS" w:hAnsi="Trebuchet MS" w:cs="Arial"/>
                <w:b/>
                <w:bCs/>
                <w:color w:val="E36C0A" w:themeColor="accent6" w:themeShade="BF"/>
                <w:shd w:val="clear" w:color="auto" w:fill="FFFFFF"/>
              </w:rPr>
              <w:t>self-portraits</w:t>
            </w:r>
            <w:r w:rsidRPr="0085361D">
              <w:rPr>
                <w:rFonts w:ascii="Trebuchet MS" w:hAnsi="Trebuchet MS" w:cs="Arial"/>
                <w:color w:val="E36C0A" w:themeColor="accent6" w:themeShade="BF"/>
                <w:shd w:val="clear" w:color="auto" w:fill="FFFFFF"/>
              </w:rPr>
              <w:t xml:space="preserve">, pain and passion, and bold, vibrant colours. She is celebrated in Mexico for her attention to Mexican and indigenous culture and by feminists for her depiction of the female experience and form. Of her 143 paintings, 55 are self-portraits </w:t>
            </w:r>
            <w:r w:rsidR="00A7658F" w:rsidRPr="0085361D">
              <w:rPr>
                <w:rFonts w:ascii="Trebuchet MS" w:hAnsi="Trebuchet MS" w:cs="Arial"/>
                <w:color w:val="E36C0A" w:themeColor="accent6" w:themeShade="BF"/>
                <w:shd w:val="clear" w:color="auto" w:fill="FFFFFF"/>
              </w:rPr>
              <w:t xml:space="preserve"> </w:t>
            </w:r>
          </w:p>
        </w:tc>
        <w:tc>
          <w:tcPr>
            <w:tcW w:w="5650" w:type="dxa"/>
            <w:gridSpan w:val="2"/>
            <w:tcBorders>
              <w:top w:val="single" w:sz="18" w:space="0" w:color="auto"/>
              <w:left w:val="single" w:sz="18" w:space="0" w:color="auto"/>
              <w:bottom w:val="single" w:sz="18" w:space="0" w:color="auto"/>
              <w:right w:val="single" w:sz="18" w:space="0" w:color="auto"/>
            </w:tcBorders>
          </w:tcPr>
          <w:tbl>
            <w:tblPr>
              <w:tblStyle w:val="TableGrid"/>
              <w:tblpPr w:leftFromText="180" w:rightFromText="180" w:vertAnchor="text" w:horzAnchor="margin" w:tblpY="-719"/>
              <w:tblW w:w="5615" w:type="dxa"/>
              <w:tblLayout w:type="fixed"/>
              <w:tblLook w:val="04A0" w:firstRow="1" w:lastRow="0" w:firstColumn="1" w:lastColumn="0" w:noHBand="0" w:noVBand="1"/>
            </w:tblPr>
            <w:tblGrid>
              <w:gridCol w:w="2922"/>
              <w:gridCol w:w="2693"/>
            </w:tblGrid>
            <w:tr w:rsidR="0096678E" w:rsidRPr="00AB3C5E" w:rsidTr="002A589D">
              <w:trPr>
                <w:trHeight w:val="2773"/>
              </w:trPr>
              <w:tc>
                <w:tcPr>
                  <w:tcW w:w="2602" w:type="pct"/>
                  <w:tcBorders>
                    <w:top w:val="nil"/>
                    <w:left w:val="nil"/>
                    <w:bottom w:val="nil"/>
                    <w:right w:val="nil"/>
                  </w:tcBorders>
                  <w:shd w:val="clear" w:color="auto" w:fill="auto"/>
                </w:tcPr>
                <w:p w:rsidR="0096678E" w:rsidRPr="0085361D" w:rsidRDefault="0096678E" w:rsidP="001817FD">
                  <w:pPr>
                    <w:jc w:val="center"/>
                    <w:rPr>
                      <w:rFonts w:ascii="Trebuchet MS" w:hAnsi="Trebuchet MS" w:cs="Arial"/>
                      <w:b/>
                      <w:sz w:val="16"/>
                      <w:szCs w:val="16"/>
                      <w:u w:val="single"/>
                    </w:rPr>
                  </w:pPr>
                  <w:r w:rsidRPr="0085361D">
                    <w:rPr>
                      <w:rFonts w:ascii="Trebuchet MS" w:hAnsi="Trebuchet MS" w:cs="Arial"/>
                      <w:b/>
                      <w:sz w:val="16"/>
                      <w:szCs w:val="16"/>
                      <w:u w:val="single"/>
                    </w:rPr>
                    <w:t>Knowledge:</w:t>
                  </w:r>
                </w:p>
                <w:p w:rsidR="0096678E" w:rsidRPr="0085361D" w:rsidRDefault="0096678E" w:rsidP="0096678E">
                  <w:pPr>
                    <w:rPr>
                      <w:rFonts w:ascii="Trebuchet MS" w:hAnsi="Trebuchet MS" w:cs="Arial"/>
                      <w:b/>
                      <w:sz w:val="16"/>
                      <w:szCs w:val="16"/>
                      <w:u w:val="single"/>
                    </w:rPr>
                  </w:pPr>
                </w:p>
                <w:p w:rsidR="00A73AF0" w:rsidRPr="0085361D" w:rsidRDefault="00A73AF0" w:rsidP="00A73AF0">
                  <w:pPr>
                    <w:rPr>
                      <w:rFonts w:ascii="Trebuchet MS" w:hAnsi="Trebuchet MS" w:cs="Arial"/>
                      <w:b/>
                      <w:sz w:val="16"/>
                      <w:szCs w:val="16"/>
                    </w:rPr>
                  </w:pPr>
                  <w:r w:rsidRPr="0085361D">
                    <w:rPr>
                      <w:rFonts w:ascii="Trebuchet MS" w:hAnsi="Trebuchet MS" w:cs="Arial"/>
                      <w:b/>
                      <w:sz w:val="16"/>
                      <w:szCs w:val="16"/>
                    </w:rPr>
                    <w:t>I know how to mould and sculpt a material.</w:t>
                  </w:r>
                </w:p>
                <w:p w:rsidR="00A73AF0" w:rsidRPr="0085361D" w:rsidRDefault="00A73AF0" w:rsidP="00A73AF0">
                  <w:pPr>
                    <w:rPr>
                      <w:rFonts w:ascii="Trebuchet MS" w:hAnsi="Trebuchet MS" w:cs="Arial"/>
                      <w:b/>
                      <w:sz w:val="16"/>
                      <w:szCs w:val="16"/>
                    </w:rPr>
                  </w:pPr>
                  <w:r w:rsidRPr="0085361D">
                    <w:rPr>
                      <w:rFonts w:ascii="Trebuchet MS" w:hAnsi="Trebuchet MS" w:cs="Arial"/>
                      <w:b/>
                      <w:sz w:val="16"/>
                      <w:szCs w:val="16"/>
                    </w:rPr>
                    <w:t>I know how to evaluate my work.</w:t>
                  </w:r>
                </w:p>
                <w:p w:rsidR="0096678E" w:rsidRPr="0085361D" w:rsidRDefault="00A73AF0" w:rsidP="00A73AF0">
                  <w:pPr>
                    <w:rPr>
                      <w:rFonts w:ascii="Trebuchet MS" w:hAnsi="Trebuchet MS" w:cs="Arial"/>
                      <w:b/>
                      <w:sz w:val="16"/>
                      <w:szCs w:val="16"/>
                    </w:rPr>
                  </w:pPr>
                  <w:r w:rsidRPr="0085361D">
                    <w:rPr>
                      <w:rFonts w:ascii="Trebuchet MS" w:hAnsi="Trebuchet MS" w:cs="Arial"/>
                      <w:b/>
                      <w:sz w:val="16"/>
                      <w:szCs w:val="16"/>
                    </w:rPr>
                    <w:t>I know how to adapt, edit and improve my design.</w:t>
                  </w:r>
                </w:p>
                <w:p w:rsidR="00A73AF0" w:rsidRPr="0085361D" w:rsidRDefault="00A73AF0" w:rsidP="00A73AF0">
                  <w:pPr>
                    <w:rPr>
                      <w:rFonts w:ascii="Trebuchet MS" w:hAnsi="Trebuchet MS" w:cs="Arial"/>
                      <w:b/>
                      <w:sz w:val="16"/>
                      <w:szCs w:val="16"/>
                    </w:rPr>
                  </w:pPr>
                </w:p>
                <w:p w:rsidR="00A73AF0" w:rsidRPr="0085361D" w:rsidRDefault="00A73AF0" w:rsidP="00A73AF0">
                  <w:pPr>
                    <w:rPr>
                      <w:rFonts w:ascii="Trebuchet MS" w:hAnsi="Trebuchet MS" w:cs="Arial"/>
                      <w:b/>
                      <w:sz w:val="16"/>
                      <w:szCs w:val="16"/>
                    </w:rPr>
                  </w:pPr>
                  <w:r w:rsidRPr="0085361D">
                    <w:rPr>
                      <w:rFonts w:ascii="Trebuchet MS" w:hAnsi="Trebuchet MS" w:cs="Arial"/>
                      <w:b/>
                      <w:sz w:val="16"/>
                      <w:szCs w:val="16"/>
                      <w:highlight w:val="yellow"/>
                    </w:rPr>
                    <w:t>Year 6</w:t>
                  </w:r>
                </w:p>
                <w:p w:rsidR="00A73AF0" w:rsidRPr="0085361D" w:rsidRDefault="004A71BC" w:rsidP="00A73AF0">
                  <w:pPr>
                    <w:rPr>
                      <w:rFonts w:ascii="Trebuchet MS" w:hAnsi="Trebuchet MS" w:cs="Arial"/>
                      <w:b/>
                      <w:sz w:val="16"/>
                      <w:szCs w:val="16"/>
                    </w:rPr>
                  </w:pPr>
                  <w:r>
                    <w:rPr>
                      <w:rFonts w:ascii="Trebuchet MS" w:hAnsi="Trebuchet MS" w:cs="Arial"/>
                      <w:b/>
                      <w:sz w:val="16"/>
                      <w:szCs w:val="16"/>
                    </w:rPr>
                    <w:t>I know how create mood board pages</w:t>
                  </w:r>
                  <w:r w:rsidR="00A73AF0" w:rsidRPr="0085361D">
                    <w:rPr>
                      <w:rFonts w:ascii="Trebuchet MS" w:hAnsi="Trebuchet MS" w:cs="Arial"/>
                      <w:b/>
                      <w:sz w:val="16"/>
                      <w:szCs w:val="16"/>
                    </w:rPr>
                    <w:t xml:space="preserve"> to record </w:t>
                  </w:r>
                  <w:r>
                    <w:rPr>
                      <w:rFonts w:ascii="Trebuchet MS" w:hAnsi="Trebuchet MS" w:cs="Arial"/>
                      <w:b/>
                      <w:sz w:val="16"/>
                      <w:szCs w:val="16"/>
                    </w:rPr>
                    <w:t>my</w:t>
                  </w:r>
                  <w:r w:rsidR="00A73AF0" w:rsidRPr="0085361D">
                    <w:rPr>
                      <w:rFonts w:ascii="Trebuchet MS" w:hAnsi="Trebuchet MS" w:cs="Arial"/>
                      <w:b/>
                      <w:sz w:val="16"/>
                      <w:szCs w:val="16"/>
                    </w:rPr>
                    <w:t xml:space="preserve"> observations and use them to evaluate, adapt and revisit ideas.</w:t>
                  </w:r>
                </w:p>
                <w:p w:rsidR="00A73AF0" w:rsidRPr="0085361D" w:rsidRDefault="004A71BC" w:rsidP="00A73AF0">
                  <w:pPr>
                    <w:rPr>
                      <w:rFonts w:ascii="Trebuchet MS" w:hAnsi="Trebuchet MS" w:cs="Arial"/>
                      <w:b/>
                      <w:sz w:val="16"/>
                      <w:szCs w:val="16"/>
                    </w:rPr>
                  </w:pPr>
                  <w:r>
                    <w:rPr>
                      <w:rFonts w:ascii="Trebuchet MS" w:hAnsi="Trebuchet MS" w:cs="Arial"/>
                      <w:b/>
                      <w:sz w:val="16"/>
                      <w:szCs w:val="16"/>
                    </w:rPr>
                    <w:t>I know how to</w:t>
                  </w:r>
                  <w:r w:rsidR="00A73AF0" w:rsidRPr="0085361D">
                    <w:rPr>
                      <w:rFonts w:ascii="Trebuchet MS" w:hAnsi="Trebuchet MS" w:cs="Arial"/>
                      <w:b/>
                      <w:sz w:val="16"/>
                      <w:szCs w:val="16"/>
                    </w:rPr>
                    <w:t xml:space="preserve"> select and use colour for purposes.</w:t>
                  </w:r>
                </w:p>
                <w:p w:rsidR="00A73AF0" w:rsidRPr="0085361D" w:rsidRDefault="004A71BC" w:rsidP="00A73AF0">
                  <w:pPr>
                    <w:rPr>
                      <w:rFonts w:ascii="Trebuchet MS" w:hAnsi="Trebuchet MS" w:cs="Arial"/>
                      <w:b/>
                      <w:sz w:val="16"/>
                      <w:szCs w:val="16"/>
                    </w:rPr>
                  </w:pPr>
                  <w:r>
                    <w:rPr>
                      <w:rFonts w:ascii="Trebuchet MS" w:hAnsi="Trebuchet MS" w:cs="Arial"/>
                      <w:b/>
                      <w:sz w:val="16"/>
                      <w:szCs w:val="16"/>
                    </w:rPr>
                    <w:t xml:space="preserve">I know how to </w:t>
                  </w:r>
                  <w:r w:rsidR="00A73AF0" w:rsidRPr="0085361D">
                    <w:rPr>
                      <w:rFonts w:ascii="Trebuchet MS" w:hAnsi="Trebuchet MS" w:cs="Arial"/>
                      <w:b/>
                      <w:sz w:val="16"/>
                      <w:szCs w:val="16"/>
                    </w:rPr>
                    <w:t>use colour to express feelings.</w:t>
                  </w:r>
                </w:p>
                <w:p w:rsidR="00A73AF0" w:rsidRPr="0085361D" w:rsidRDefault="004A71BC" w:rsidP="00A73AF0">
                  <w:pPr>
                    <w:rPr>
                      <w:rFonts w:ascii="Trebuchet MS" w:hAnsi="Trebuchet MS" w:cs="Arial"/>
                      <w:b/>
                      <w:sz w:val="16"/>
                      <w:szCs w:val="16"/>
                      <w:u w:val="single"/>
                    </w:rPr>
                  </w:pPr>
                  <w:r>
                    <w:rPr>
                      <w:rFonts w:ascii="Trebuchet MS" w:hAnsi="Trebuchet MS" w:cs="Arial"/>
                      <w:b/>
                      <w:sz w:val="16"/>
                      <w:szCs w:val="16"/>
                    </w:rPr>
                    <w:t>I know how to</w:t>
                  </w:r>
                  <w:r w:rsidR="00A73AF0" w:rsidRPr="0085361D">
                    <w:rPr>
                      <w:rFonts w:ascii="Trebuchet MS" w:hAnsi="Trebuchet MS" w:cs="Arial"/>
                      <w:b/>
                      <w:sz w:val="16"/>
                      <w:szCs w:val="16"/>
                    </w:rPr>
                    <w:t xml:space="preserve"> plan and develop ideas.</w:t>
                  </w:r>
                </w:p>
              </w:tc>
              <w:tc>
                <w:tcPr>
                  <w:tcW w:w="2398" w:type="pct"/>
                  <w:tcBorders>
                    <w:top w:val="nil"/>
                    <w:left w:val="nil"/>
                    <w:bottom w:val="nil"/>
                    <w:right w:val="nil"/>
                  </w:tcBorders>
                  <w:shd w:val="clear" w:color="auto" w:fill="auto"/>
                </w:tcPr>
                <w:p w:rsidR="0096678E" w:rsidRPr="0085361D" w:rsidRDefault="0096678E" w:rsidP="001817FD">
                  <w:pPr>
                    <w:jc w:val="center"/>
                    <w:rPr>
                      <w:rFonts w:ascii="Trebuchet MS" w:hAnsi="Trebuchet MS" w:cs="Arial"/>
                      <w:b/>
                      <w:sz w:val="16"/>
                      <w:szCs w:val="16"/>
                      <w:u w:val="single"/>
                    </w:rPr>
                  </w:pPr>
                  <w:r w:rsidRPr="0085361D">
                    <w:rPr>
                      <w:rFonts w:ascii="Trebuchet MS" w:hAnsi="Trebuchet MS" w:cs="Arial"/>
                      <w:b/>
                      <w:sz w:val="16"/>
                      <w:szCs w:val="16"/>
                      <w:u w:val="single"/>
                    </w:rPr>
                    <w:t>Skills</w:t>
                  </w:r>
                </w:p>
                <w:p w:rsidR="00A73AF0" w:rsidRPr="0085361D" w:rsidRDefault="00A73AF0" w:rsidP="00A73AF0">
                  <w:pPr>
                    <w:rPr>
                      <w:rFonts w:ascii="Trebuchet MS" w:eastAsia="Times New Roman" w:hAnsi="Trebuchet MS" w:cs="Arial"/>
                      <w:b/>
                      <w:sz w:val="16"/>
                      <w:szCs w:val="16"/>
                    </w:rPr>
                  </w:pPr>
                  <w:r w:rsidRPr="0085361D">
                    <w:rPr>
                      <w:rFonts w:ascii="Trebuchet MS" w:eastAsia="Times New Roman" w:hAnsi="Trebuchet MS" w:cs="Arial"/>
                      <w:b/>
                      <w:sz w:val="16"/>
                      <w:szCs w:val="16"/>
                    </w:rPr>
                    <w:t>I can justify the material I have chosen.</w:t>
                  </w:r>
                </w:p>
                <w:p w:rsidR="00A73AF0" w:rsidRPr="0085361D" w:rsidRDefault="00A73AF0" w:rsidP="00A73AF0">
                  <w:pPr>
                    <w:rPr>
                      <w:rFonts w:ascii="Trebuchet MS" w:eastAsia="Times New Roman" w:hAnsi="Trebuchet MS" w:cs="Arial"/>
                      <w:b/>
                      <w:sz w:val="16"/>
                      <w:szCs w:val="16"/>
                    </w:rPr>
                  </w:pPr>
                  <w:r w:rsidRPr="0085361D">
                    <w:rPr>
                      <w:rFonts w:ascii="Trebuchet MS" w:eastAsia="Times New Roman" w:hAnsi="Trebuchet MS" w:cs="Arial"/>
                      <w:b/>
                      <w:sz w:val="16"/>
                      <w:szCs w:val="16"/>
                    </w:rPr>
                    <w:t>I can select the correct colour for purpose.</w:t>
                  </w:r>
                </w:p>
                <w:p w:rsidR="00A73AF0" w:rsidRPr="0085361D" w:rsidRDefault="00A73AF0" w:rsidP="00A73AF0">
                  <w:pPr>
                    <w:rPr>
                      <w:rFonts w:ascii="Trebuchet MS" w:eastAsia="Times New Roman" w:hAnsi="Trebuchet MS" w:cs="Arial"/>
                      <w:b/>
                      <w:sz w:val="16"/>
                      <w:szCs w:val="16"/>
                    </w:rPr>
                  </w:pPr>
                  <w:r w:rsidRPr="0085361D">
                    <w:rPr>
                      <w:rFonts w:ascii="Trebuchet MS" w:eastAsia="Times New Roman" w:hAnsi="Trebuchet MS" w:cs="Arial"/>
                      <w:b/>
                      <w:sz w:val="16"/>
                      <w:szCs w:val="16"/>
                    </w:rPr>
                    <w:t>I can use colour to express feelings.</w:t>
                  </w:r>
                </w:p>
                <w:p w:rsidR="0096678E" w:rsidRPr="0085361D" w:rsidRDefault="00A73AF0" w:rsidP="00A73AF0">
                  <w:pPr>
                    <w:rPr>
                      <w:rFonts w:ascii="Trebuchet MS" w:eastAsia="Times New Roman" w:hAnsi="Trebuchet MS" w:cs="Arial"/>
                      <w:b/>
                      <w:sz w:val="16"/>
                      <w:szCs w:val="16"/>
                    </w:rPr>
                  </w:pPr>
                  <w:r w:rsidRPr="0085361D">
                    <w:rPr>
                      <w:rFonts w:ascii="Trebuchet MS" w:eastAsia="Times New Roman" w:hAnsi="Trebuchet MS" w:cs="Arial"/>
                      <w:b/>
                      <w:sz w:val="16"/>
                      <w:szCs w:val="16"/>
                    </w:rPr>
                    <w:t>I can use different ways to model and join materials.</w:t>
                  </w:r>
                </w:p>
                <w:p w:rsidR="00A73AF0" w:rsidRPr="0085361D" w:rsidRDefault="00A73AF0" w:rsidP="00A73AF0">
                  <w:pPr>
                    <w:rPr>
                      <w:rFonts w:ascii="Trebuchet MS" w:eastAsia="Times New Roman" w:hAnsi="Trebuchet MS" w:cs="Arial"/>
                      <w:b/>
                      <w:sz w:val="16"/>
                      <w:szCs w:val="16"/>
                    </w:rPr>
                  </w:pPr>
                </w:p>
                <w:p w:rsidR="00A73AF0" w:rsidRPr="0085361D" w:rsidRDefault="00A73AF0" w:rsidP="00A73AF0">
                  <w:pPr>
                    <w:rPr>
                      <w:rFonts w:ascii="Trebuchet MS" w:eastAsia="Times New Roman" w:hAnsi="Trebuchet MS" w:cs="Arial"/>
                      <w:b/>
                      <w:sz w:val="16"/>
                      <w:szCs w:val="16"/>
                    </w:rPr>
                  </w:pPr>
                  <w:r w:rsidRPr="0085361D">
                    <w:rPr>
                      <w:rFonts w:ascii="Trebuchet MS" w:eastAsia="Times New Roman" w:hAnsi="Trebuchet MS" w:cs="Arial"/>
                      <w:b/>
                      <w:sz w:val="16"/>
                      <w:szCs w:val="16"/>
                      <w:highlight w:val="yellow"/>
                    </w:rPr>
                    <w:t>Year 6</w:t>
                  </w:r>
                </w:p>
                <w:p w:rsidR="00A73AF0" w:rsidRPr="0085361D" w:rsidRDefault="00A73AF0" w:rsidP="00A73AF0">
                  <w:pPr>
                    <w:rPr>
                      <w:rFonts w:ascii="Trebuchet MS" w:eastAsia="Times New Roman" w:hAnsi="Trebuchet MS" w:cs="Arial"/>
                      <w:b/>
                      <w:sz w:val="16"/>
                      <w:szCs w:val="16"/>
                    </w:rPr>
                  </w:pPr>
                  <w:r w:rsidRPr="0085361D">
                    <w:rPr>
                      <w:rFonts w:ascii="Trebuchet MS" w:eastAsia="Times New Roman" w:hAnsi="Trebuchet MS" w:cs="Arial"/>
                      <w:b/>
                      <w:sz w:val="16"/>
                      <w:szCs w:val="16"/>
                    </w:rPr>
                    <w:t>I can experiment with and combine materials and processes to design and make 3D form.</w:t>
                  </w:r>
                </w:p>
                <w:p w:rsidR="00A73AF0" w:rsidRDefault="00A73AF0" w:rsidP="00A73AF0">
                  <w:pPr>
                    <w:rPr>
                      <w:rFonts w:ascii="Trebuchet MS" w:eastAsia="Times New Roman" w:hAnsi="Trebuchet MS" w:cs="Arial"/>
                      <w:b/>
                      <w:sz w:val="16"/>
                      <w:szCs w:val="16"/>
                    </w:rPr>
                  </w:pPr>
                  <w:r w:rsidRPr="0085361D">
                    <w:rPr>
                      <w:rFonts w:ascii="Trebuchet MS" w:eastAsia="Times New Roman" w:hAnsi="Trebuchet MS" w:cs="Arial"/>
                      <w:b/>
                      <w:sz w:val="16"/>
                      <w:szCs w:val="16"/>
                    </w:rPr>
                    <w:t>I can sculpt clay and other mouldable materials.</w:t>
                  </w:r>
                </w:p>
                <w:p w:rsidR="004A71BC" w:rsidRPr="004A71BC" w:rsidRDefault="004A71BC" w:rsidP="004A71BC">
                  <w:pPr>
                    <w:rPr>
                      <w:rFonts w:ascii="Trebuchet MS" w:eastAsia="Times New Roman" w:hAnsi="Trebuchet MS" w:cs="Arial"/>
                      <w:b/>
                      <w:sz w:val="16"/>
                      <w:szCs w:val="16"/>
                    </w:rPr>
                  </w:pPr>
                  <w:r w:rsidRPr="004A71BC">
                    <w:rPr>
                      <w:rFonts w:ascii="Trebuchet MS" w:eastAsia="Times New Roman" w:hAnsi="Trebuchet MS" w:cs="Arial"/>
                      <w:b/>
                      <w:sz w:val="16"/>
                      <w:szCs w:val="16"/>
                    </w:rPr>
                    <w:t>I can exp</w:t>
                  </w:r>
                  <w:r>
                    <w:rPr>
                      <w:rFonts w:ascii="Trebuchet MS" w:eastAsia="Times New Roman" w:hAnsi="Trebuchet MS" w:cs="Arial"/>
                      <w:b/>
                      <w:sz w:val="16"/>
                      <w:szCs w:val="16"/>
                    </w:rPr>
                    <w:t xml:space="preserve">eriment with different art styles </w:t>
                  </w:r>
                  <w:r w:rsidRPr="004A71BC">
                    <w:rPr>
                      <w:rFonts w:ascii="Trebuchet MS" w:eastAsia="Times New Roman" w:hAnsi="Trebuchet MS" w:cs="Arial"/>
                      <w:b/>
                      <w:sz w:val="16"/>
                      <w:szCs w:val="16"/>
                    </w:rPr>
                    <w:t xml:space="preserve">which artists have used. </w:t>
                  </w:r>
                </w:p>
                <w:p w:rsidR="004A71BC" w:rsidRPr="004A71BC" w:rsidRDefault="004A71BC" w:rsidP="004A71BC">
                  <w:pPr>
                    <w:rPr>
                      <w:rFonts w:ascii="Trebuchet MS" w:eastAsia="Times New Roman" w:hAnsi="Trebuchet MS" w:cs="Arial"/>
                      <w:b/>
                      <w:sz w:val="16"/>
                      <w:szCs w:val="16"/>
                    </w:rPr>
                  </w:pPr>
                  <w:r w:rsidRPr="004A71BC">
                    <w:rPr>
                      <w:rFonts w:ascii="Trebuchet MS" w:eastAsia="Times New Roman" w:hAnsi="Trebuchet MS" w:cs="Arial"/>
                      <w:b/>
                      <w:sz w:val="16"/>
                      <w:szCs w:val="16"/>
                    </w:rPr>
                    <w:t>I can show that I can explore the use of texture in colour.</w:t>
                  </w:r>
                </w:p>
                <w:p w:rsidR="004A71BC" w:rsidRPr="0085361D" w:rsidRDefault="004A71BC" w:rsidP="004A71BC">
                  <w:pPr>
                    <w:rPr>
                      <w:rFonts w:ascii="Trebuchet MS" w:eastAsia="Times New Roman" w:hAnsi="Trebuchet MS" w:cs="Arial"/>
                      <w:b/>
                      <w:sz w:val="16"/>
                      <w:szCs w:val="16"/>
                    </w:rPr>
                  </w:pPr>
                  <w:r w:rsidRPr="004A71BC">
                    <w:rPr>
                      <w:rFonts w:ascii="Trebuchet MS" w:eastAsia="Times New Roman" w:hAnsi="Trebuchet MS" w:cs="Arial"/>
                      <w:b/>
                      <w:sz w:val="16"/>
                      <w:szCs w:val="16"/>
                    </w:rPr>
                    <w:t>I can show that I can discuss and evaluate own work and that of others</w:t>
                  </w:r>
                </w:p>
              </w:tc>
            </w:tr>
          </w:tbl>
          <w:p w:rsidR="001E6C82" w:rsidRPr="00B05331" w:rsidRDefault="001E6C82" w:rsidP="008063C7">
            <w:pPr>
              <w:pStyle w:val="ListParagraph"/>
              <w:ind w:left="360"/>
              <w:rPr>
                <w:rFonts w:ascii="Trebuchet MS" w:hAnsi="Trebuchet MS"/>
              </w:rPr>
            </w:pPr>
          </w:p>
        </w:tc>
      </w:tr>
      <w:tr w:rsidR="00C00135" w:rsidTr="002A589D">
        <w:trPr>
          <w:trHeight w:val="261"/>
        </w:trPr>
        <w:tc>
          <w:tcPr>
            <w:tcW w:w="10172" w:type="dxa"/>
            <w:gridSpan w:val="4"/>
            <w:tcBorders>
              <w:top w:val="single" w:sz="18" w:space="0" w:color="auto"/>
              <w:left w:val="single" w:sz="18" w:space="0" w:color="auto"/>
              <w:bottom w:val="single" w:sz="18" w:space="0" w:color="auto"/>
              <w:right w:val="single" w:sz="18" w:space="0" w:color="auto"/>
            </w:tcBorders>
            <w:shd w:val="clear" w:color="auto" w:fill="92D050"/>
          </w:tcPr>
          <w:p w:rsidR="00C00135" w:rsidRPr="001E6C82" w:rsidRDefault="00A7658F" w:rsidP="0085361D">
            <w:pPr>
              <w:pStyle w:val="TableParagraph"/>
              <w:jc w:val="center"/>
              <w:rPr>
                <w:rFonts w:ascii="Trebuchet MS" w:hAnsi="Trebuchet MS"/>
                <w:b/>
                <w:sz w:val="24"/>
                <w:szCs w:val="24"/>
              </w:rPr>
            </w:pPr>
            <w:r>
              <w:rPr>
                <w:rFonts w:ascii="Trebuchet MS" w:hAnsi="Trebuchet MS"/>
                <w:b/>
                <w:sz w:val="24"/>
                <w:szCs w:val="24"/>
              </w:rPr>
              <w:t xml:space="preserve">Examples of </w:t>
            </w:r>
            <w:r w:rsidR="0085361D">
              <w:rPr>
                <w:rFonts w:ascii="Trebuchet MS" w:hAnsi="Trebuchet MS"/>
                <w:b/>
                <w:sz w:val="24"/>
                <w:szCs w:val="24"/>
              </w:rPr>
              <w:t>Frieda’s</w:t>
            </w:r>
            <w:r>
              <w:rPr>
                <w:rFonts w:ascii="Trebuchet MS" w:hAnsi="Trebuchet MS"/>
                <w:b/>
                <w:sz w:val="24"/>
                <w:szCs w:val="24"/>
              </w:rPr>
              <w:t xml:space="preserve"> work</w:t>
            </w:r>
          </w:p>
        </w:tc>
        <w:tc>
          <w:tcPr>
            <w:tcW w:w="5650" w:type="dxa"/>
            <w:gridSpan w:val="2"/>
            <w:tcBorders>
              <w:top w:val="single" w:sz="18" w:space="0" w:color="auto"/>
              <w:left w:val="single" w:sz="18" w:space="0" w:color="auto"/>
              <w:bottom w:val="single" w:sz="18" w:space="0" w:color="auto"/>
              <w:right w:val="single" w:sz="18" w:space="0" w:color="auto"/>
            </w:tcBorders>
            <w:shd w:val="clear" w:color="auto" w:fill="92D050"/>
          </w:tcPr>
          <w:p w:rsidR="00C00135" w:rsidRPr="00E83059" w:rsidRDefault="00A7658F" w:rsidP="00FF5BCF">
            <w:pPr>
              <w:pStyle w:val="TableParagraph"/>
              <w:jc w:val="center"/>
              <w:rPr>
                <w:rFonts w:ascii="Trebuchet MS" w:hAnsi="Trebuchet MS"/>
                <w:b/>
                <w:sz w:val="24"/>
                <w:szCs w:val="24"/>
              </w:rPr>
            </w:pPr>
            <w:r>
              <w:rPr>
                <w:rFonts w:ascii="Trebuchet MS" w:hAnsi="Trebuchet MS"/>
                <w:b/>
                <w:sz w:val="24"/>
                <w:szCs w:val="24"/>
              </w:rPr>
              <w:t>Key questions</w:t>
            </w:r>
          </w:p>
        </w:tc>
      </w:tr>
      <w:tr w:rsidR="00C00135" w:rsidTr="005265DF">
        <w:trPr>
          <w:trHeight w:val="4492"/>
        </w:trPr>
        <w:tc>
          <w:tcPr>
            <w:tcW w:w="10172" w:type="dxa"/>
            <w:gridSpan w:val="4"/>
            <w:tcBorders>
              <w:top w:val="single" w:sz="18" w:space="0" w:color="auto"/>
              <w:left w:val="single" w:sz="18" w:space="0" w:color="auto"/>
              <w:bottom w:val="single" w:sz="18" w:space="0" w:color="auto"/>
              <w:right w:val="single" w:sz="18" w:space="0" w:color="auto"/>
            </w:tcBorders>
          </w:tcPr>
          <w:p w:rsidR="00C00135" w:rsidRDefault="005265DF" w:rsidP="00E83059">
            <w:pPr>
              <w:rPr>
                <w:rFonts w:ascii="Times New Roman"/>
                <w:noProof/>
                <w:lang w:bidi="ar-SA"/>
              </w:rPr>
            </w:pPr>
            <w:r>
              <w:rPr>
                <w:noProof/>
                <w:lang w:bidi="ar-SA"/>
              </w:rPr>
              <w:drawing>
                <wp:anchor distT="0" distB="0" distL="114300" distR="114300" simplePos="0" relativeHeight="251674624" behindDoc="0" locked="0" layoutInCell="1" allowOverlap="1">
                  <wp:simplePos x="0" y="0"/>
                  <wp:positionH relativeFrom="column">
                    <wp:posOffset>4543425</wp:posOffset>
                  </wp:positionH>
                  <wp:positionV relativeFrom="paragraph">
                    <wp:posOffset>93346</wp:posOffset>
                  </wp:positionV>
                  <wp:extent cx="1469079" cy="19964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69727" cy="1997321"/>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678720" behindDoc="1" locked="0" layoutInCell="1" allowOverlap="1">
                  <wp:simplePos x="0" y="0"/>
                  <wp:positionH relativeFrom="column">
                    <wp:posOffset>2021205</wp:posOffset>
                  </wp:positionH>
                  <wp:positionV relativeFrom="paragraph">
                    <wp:posOffset>108585</wp:posOffset>
                  </wp:positionV>
                  <wp:extent cx="1952759" cy="122682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57787" cy="1229979"/>
                          </a:xfrm>
                          <a:prstGeom prst="rect">
                            <a:avLst/>
                          </a:prstGeom>
                        </pic:spPr>
                      </pic:pic>
                    </a:graphicData>
                  </a:graphic>
                  <wp14:sizeRelH relativeFrom="margin">
                    <wp14:pctWidth>0</wp14:pctWidth>
                  </wp14:sizeRelH>
                  <wp14:sizeRelV relativeFrom="margin">
                    <wp14:pctHeight>0</wp14:pctHeight>
                  </wp14:sizeRelV>
                </wp:anchor>
              </w:drawing>
            </w:r>
            <w:r w:rsidRPr="0038278B">
              <w:rPr>
                <w:rFonts w:ascii="Trebuchet MS" w:eastAsiaTheme="minorHAnsi" w:hAnsi="Trebuchet MS" w:cs="Century Gothic"/>
                <w:noProof/>
                <w:color w:val="000000"/>
                <w:szCs w:val="20"/>
                <w:lang w:bidi="ar-SA"/>
              </w:rPr>
              <w:drawing>
                <wp:anchor distT="0" distB="0" distL="114300" distR="114300" simplePos="0" relativeHeight="251673600" behindDoc="0" locked="0" layoutInCell="1" allowOverlap="1">
                  <wp:simplePos x="0" y="0"/>
                  <wp:positionH relativeFrom="column">
                    <wp:posOffset>93345</wp:posOffset>
                  </wp:positionH>
                  <wp:positionV relativeFrom="paragraph">
                    <wp:posOffset>123825</wp:posOffset>
                  </wp:positionV>
                  <wp:extent cx="739140" cy="110871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9140" cy="1108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0135" w:rsidRDefault="00C00135" w:rsidP="00E83059">
            <w:r>
              <w:t xml:space="preserve">  </w:t>
            </w:r>
            <w:r w:rsidR="003B42B4">
              <w:rPr>
                <w:noProof/>
                <w:lang w:bidi="ar-SA"/>
              </w:rPr>
              <w:t xml:space="preserve"> </w:t>
            </w:r>
          </w:p>
          <w:p w:rsidR="00C00135" w:rsidRDefault="00C00135" w:rsidP="00272061">
            <w:pPr>
              <w:widowControl/>
              <w:adjustRightInd w:val="0"/>
              <w:rPr>
                <w:rFonts w:ascii="Century Gothic" w:eastAsiaTheme="minorHAnsi" w:hAnsi="Century Gothic" w:cs="Century Gothic"/>
                <w:color w:val="000000"/>
                <w:sz w:val="20"/>
                <w:szCs w:val="20"/>
                <w:lang w:eastAsia="en-US" w:bidi="ar-SA"/>
              </w:rPr>
            </w:pPr>
          </w:p>
          <w:p w:rsidR="00C00135" w:rsidRDefault="00C00135" w:rsidP="00272061">
            <w:pPr>
              <w:widowControl/>
              <w:adjustRightInd w:val="0"/>
              <w:rPr>
                <w:rFonts w:ascii="Trebuchet MS" w:eastAsiaTheme="minorHAnsi" w:hAnsi="Trebuchet MS" w:cs="Century Gothic"/>
                <w:color w:val="000000"/>
                <w:szCs w:val="20"/>
                <w:lang w:eastAsia="en-US" w:bidi="ar-SA"/>
              </w:rPr>
            </w:pPr>
            <w:r>
              <w:rPr>
                <w:rFonts w:ascii="Century Gothic" w:eastAsiaTheme="minorHAnsi" w:hAnsi="Century Gothic" w:cs="Century Gothic"/>
                <w:color w:val="000000"/>
                <w:sz w:val="20"/>
                <w:szCs w:val="20"/>
                <w:lang w:eastAsia="en-US" w:bidi="ar-SA"/>
              </w:rPr>
              <w:t xml:space="preserve">                                              </w:t>
            </w:r>
          </w:p>
          <w:p w:rsidR="00C00135" w:rsidRPr="00A7658F" w:rsidRDefault="005265DF" w:rsidP="00A7658F">
            <w:pPr>
              <w:widowControl/>
              <w:adjustRightInd w:val="0"/>
              <w:rPr>
                <w:rFonts w:ascii="Trebuchet MS" w:eastAsiaTheme="minorHAnsi" w:hAnsi="Trebuchet MS" w:cs="Century Gothic"/>
                <w:color w:val="000000"/>
                <w:szCs w:val="20"/>
                <w:lang w:eastAsia="en-US" w:bidi="ar-SA"/>
              </w:rPr>
            </w:pPr>
            <w:r>
              <w:rPr>
                <w:noProof/>
                <w:lang w:bidi="ar-SA"/>
              </w:rPr>
              <w:drawing>
                <wp:anchor distT="0" distB="0" distL="114300" distR="114300" simplePos="0" relativeHeight="251676672" behindDoc="1" locked="0" layoutInCell="1" allowOverlap="1">
                  <wp:simplePos x="0" y="0"/>
                  <wp:positionH relativeFrom="column">
                    <wp:posOffset>93346</wp:posOffset>
                  </wp:positionH>
                  <wp:positionV relativeFrom="paragraph">
                    <wp:posOffset>457836</wp:posOffset>
                  </wp:positionV>
                  <wp:extent cx="1463040" cy="1388962"/>
                  <wp:effectExtent l="0" t="0" r="381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72584" cy="1398022"/>
                          </a:xfrm>
                          <a:prstGeom prst="rect">
                            <a:avLst/>
                          </a:prstGeom>
                        </pic:spPr>
                      </pic:pic>
                    </a:graphicData>
                  </a:graphic>
                  <wp14:sizeRelH relativeFrom="margin">
                    <wp14:pctWidth>0</wp14:pctWidth>
                  </wp14:sizeRelH>
                  <wp14:sizeRelV relativeFrom="margin">
                    <wp14:pctHeight>0</wp14:pctHeight>
                  </wp14:sizeRelV>
                </wp:anchor>
              </w:drawing>
            </w:r>
            <w:r w:rsidR="003B42B4">
              <w:rPr>
                <w:noProof/>
                <w:lang w:bidi="ar-SA"/>
              </w:rPr>
              <w:drawing>
                <wp:anchor distT="0" distB="0" distL="114300" distR="114300" simplePos="0" relativeHeight="251677696" behindDoc="1" locked="0" layoutInCell="1" allowOverlap="1">
                  <wp:simplePos x="0" y="0"/>
                  <wp:positionH relativeFrom="column">
                    <wp:posOffset>2059306</wp:posOffset>
                  </wp:positionH>
                  <wp:positionV relativeFrom="paragraph">
                    <wp:posOffset>1036956</wp:posOffset>
                  </wp:positionV>
                  <wp:extent cx="1394460" cy="11112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400886" cy="1116331"/>
                          </a:xfrm>
                          <a:prstGeom prst="rect">
                            <a:avLst/>
                          </a:prstGeom>
                        </pic:spPr>
                      </pic:pic>
                    </a:graphicData>
                  </a:graphic>
                  <wp14:sizeRelH relativeFrom="margin">
                    <wp14:pctWidth>0</wp14:pctWidth>
                  </wp14:sizeRelH>
                  <wp14:sizeRelV relativeFrom="margin">
                    <wp14:pctHeight>0</wp14:pctHeight>
                  </wp14:sizeRelV>
                </wp:anchor>
              </w:drawing>
            </w:r>
          </w:p>
        </w:tc>
        <w:tc>
          <w:tcPr>
            <w:tcW w:w="5650" w:type="dxa"/>
            <w:gridSpan w:val="2"/>
            <w:tcBorders>
              <w:top w:val="single" w:sz="18" w:space="0" w:color="auto"/>
              <w:left w:val="single" w:sz="18" w:space="0" w:color="auto"/>
              <w:bottom w:val="single" w:sz="18" w:space="0" w:color="auto"/>
              <w:right w:val="single" w:sz="18" w:space="0" w:color="auto"/>
            </w:tcBorders>
          </w:tcPr>
          <w:p w:rsidR="00C00135" w:rsidRDefault="005265DF" w:rsidP="00917F49">
            <w:r>
              <w:rPr>
                <w:rFonts w:ascii="Trebuchet MS" w:hAnsi="Trebuchet MS"/>
                <w:noProof/>
                <w:sz w:val="24"/>
                <w:szCs w:val="24"/>
                <w:lang w:bidi="ar-SA"/>
              </w:rPr>
              <mc:AlternateContent>
                <mc:Choice Requires="wps">
                  <w:drawing>
                    <wp:anchor distT="0" distB="0" distL="114300" distR="114300" simplePos="0" relativeHeight="251671552" behindDoc="0" locked="0" layoutInCell="1" allowOverlap="1" wp14:anchorId="7B81142F" wp14:editId="21F0373A">
                      <wp:simplePos x="0" y="0"/>
                      <wp:positionH relativeFrom="column">
                        <wp:posOffset>49530</wp:posOffset>
                      </wp:positionH>
                      <wp:positionV relativeFrom="paragraph">
                        <wp:posOffset>62865</wp:posOffset>
                      </wp:positionV>
                      <wp:extent cx="1638935" cy="1101725"/>
                      <wp:effectExtent l="38100" t="0" r="18415" b="174625"/>
                      <wp:wrapNone/>
                      <wp:docPr id="11" name="Rounded Rectangular Callout 11"/>
                      <wp:cNvGraphicFramePr/>
                      <a:graphic xmlns:a="http://schemas.openxmlformats.org/drawingml/2006/main">
                        <a:graphicData uri="http://schemas.microsoft.com/office/word/2010/wordprocessingShape">
                          <wps:wsp>
                            <wps:cNvSpPr/>
                            <wps:spPr>
                              <a:xfrm>
                                <a:off x="0" y="0"/>
                                <a:ext cx="1638935" cy="1101725"/>
                              </a:xfrm>
                              <a:prstGeom prst="wedgeRoundRectCallout">
                                <a:avLst>
                                  <a:gd name="adj1" fmla="val -51273"/>
                                  <a:gd name="adj2" fmla="val 62298"/>
                                  <a:gd name="adj3" fmla="val 16667"/>
                                </a:avLst>
                              </a:prstGeom>
                            </wps:spPr>
                            <wps:style>
                              <a:lnRef idx="2">
                                <a:schemeClr val="dk1"/>
                              </a:lnRef>
                              <a:fillRef idx="1">
                                <a:schemeClr val="lt1"/>
                              </a:fillRef>
                              <a:effectRef idx="0">
                                <a:schemeClr val="dk1"/>
                              </a:effectRef>
                              <a:fontRef idx="minor">
                                <a:schemeClr val="dk1"/>
                              </a:fontRef>
                            </wps:style>
                            <wps:txbx>
                              <w:txbxContent>
                                <w:p w:rsidR="004A71BC" w:rsidRPr="00A7658F" w:rsidRDefault="004A71BC" w:rsidP="00A7658F">
                                  <w:pPr>
                                    <w:jc w:val="center"/>
                                    <w:rPr>
                                      <w:rFonts w:ascii="Trebuchet MS" w:hAnsi="Trebuchet MS"/>
                                      <w:szCs w:val="20"/>
                                    </w:rPr>
                                  </w:pPr>
                                  <w:r w:rsidRPr="00A7658F">
                                    <w:rPr>
                                      <w:rFonts w:ascii="Trebuchet MS" w:hAnsi="Trebuchet MS"/>
                                      <w:szCs w:val="20"/>
                                    </w:rPr>
                                    <w:t>What is the surface</w:t>
                                  </w:r>
                                </w:p>
                                <w:p w:rsidR="004A71BC" w:rsidRPr="00A7658F" w:rsidRDefault="004A71BC" w:rsidP="00A7658F">
                                  <w:pPr>
                                    <w:jc w:val="center"/>
                                    <w:rPr>
                                      <w:rFonts w:ascii="Trebuchet MS" w:hAnsi="Trebuchet MS"/>
                                      <w:szCs w:val="20"/>
                                    </w:rPr>
                                  </w:pPr>
                                  <w:r w:rsidRPr="00A7658F">
                                    <w:rPr>
                                      <w:rFonts w:ascii="Trebuchet MS" w:hAnsi="Trebuchet MS"/>
                                      <w:szCs w:val="20"/>
                                    </w:rPr>
                                    <w:t>like; what textures and</w:t>
                                  </w:r>
                                </w:p>
                                <w:p w:rsidR="004A71BC" w:rsidRPr="007450A5" w:rsidRDefault="004A71BC" w:rsidP="00A7658F">
                                  <w:pPr>
                                    <w:jc w:val="center"/>
                                    <w:rPr>
                                      <w:rFonts w:ascii="Trebuchet MS" w:hAnsi="Trebuchet MS"/>
                                      <w:szCs w:val="20"/>
                                    </w:rPr>
                                  </w:pPr>
                                  <w:r w:rsidRPr="00A7658F">
                                    <w:rPr>
                                      <w:rFonts w:ascii="Trebuchet MS" w:hAnsi="Trebuchet MS"/>
                                      <w:szCs w:val="20"/>
                                    </w:rPr>
                                    <w:t>patterns can you see?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B81142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1" o:spid="_x0000_s1026" type="#_x0000_t62" style="position:absolute;margin-left:3.9pt;margin-top:4.95pt;width:129.05pt;height:86.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" adj="-275,24256" fillcolor="white [3201]" strokecolor="black [3200]" strokeweight="2pt">
                      <v:textbox>
                        <w:txbxContent>
                          <w:p w:rsidR="004A71BC" w:rsidRPr="00A7658F" w:rsidRDefault="004A71BC" w:rsidP="00A7658F">
                            <w:pPr>
                              <w:jc w:val="center"/>
                              <w:rPr>
                                <w:rFonts w:ascii="Trebuchet MS" w:hAnsi="Trebuchet MS"/>
                                <w:szCs w:val="20"/>
                              </w:rPr>
                            </w:pPr>
                            <w:r w:rsidRPr="00A7658F">
                              <w:rPr>
                                <w:rFonts w:ascii="Trebuchet MS" w:hAnsi="Trebuchet MS"/>
                                <w:szCs w:val="20"/>
                              </w:rPr>
                              <w:t>What is the surface</w:t>
                            </w:r>
                          </w:p>
                          <w:p w:rsidR="004A71BC" w:rsidRPr="00A7658F" w:rsidRDefault="004A71BC" w:rsidP="00A7658F">
                            <w:pPr>
                              <w:jc w:val="center"/>
                              <w:rPr>
                                <w:rFonts w:ascii="Trebuchet MS" w:hAnsi="Trebuchet MS"/>
                                <w:szCs w:val="20"/>
                              </w:rPr>
                            </w:pPr>
                            <w:r w:rsidRPr="00A7658F">
                              <w:rPr>
                                <w:rFonts w:ascii="Trebuchet MS" w:hAnsi="Trebuchet MS"/>
                                <w:szCs w:val="20"/>
                              </w:rPr>
                              <w:t>like; what textures and</w:t>
                            </w:r>
                          </w:p>
                          <w:p w:rsidR="004A71BC" w:rsidRPr="007450A5" w:rsidRDefault="004A71BC" w:rsidP="00A7658F">
                            <w:pPr>
                              <w:jc w:val="center"/>
                              <w:rPr>
                                <w:rFonts w:ascii="Trebuchet MS" w:hAnsi="Trebuchet MS"/>
                                <w:szCs w:val="20"/>
                              </w:rPr>
                            </w:pPr>
                            <w:r w:rsidRPr="00A7658F">
                              <w:rPr>
                                <w:rFonts w:ascii="Trebuchet MS" w:hAnsi="Trebuchet MS"/>
                                <w:szCs w:val="20"/>
                              </w:rPr>
                              <w:t>patterns can you see?</w:t>
                            </w:r>
                          </w:p>
                        </w:txbxContent>
                      </v:textbox>
                    </v:shape>
                  </w:pict>
                </mc:Fallback>
              </mc:AlternateContent>
            </w:r>
            <w:r w:rsidR="00171FAE">
              <w:rPr>
                <w:rFonts w:ascii="Trebuchet MS" w:hAnsi="Trebuchet MS"/>
                <w:noProof/>
                <w:sz w:val="24"/>
                <w:szCs w:val="24"/>
                <w:lang w:bidi="ar-SA"/>
              </w:rPr>
              <mc:AlternateContent>
                <mc:Choice Requires="wps">
                  <w:drawing>
                    <wp:anchor distT="0" distB="0" distL="114300" distR="114300" simplePos="0" relativeHeight="251669504" behindDoc="0" locked="0" layoutInCell="1" allowOverlap="1" wp14:anchorId="17837222" wp14:editId="28BE2F76">
                      <wp:simplePos x="0" y="0"/>
                      <wp:positionH relativeFrom="column">
                        <wp:posOffset>1752600</wp:posOffset>
                      </wp:positionH>
                      <wp:positionV relativeFrom="paragraph">
                        <wp:posOffset>94322</wp:posOffset>
                      </wp:positionV>
                      <wp:extent cx="1638935" cy="1049215"/>
                      <wp:effectExtent l="0" t="0" r="18415" b="398780"/>
                      <wp:wrapNone/>
                      <wp:docPr id="9" name="Rounded Rectangular Callout 9"/>
                      <wp:cNvGraphicFramePr/>
                      <a:graphic xmlns:a="http://schemas.openxmlformats.org/drawingml/2006/main">
                        <a:graphicData uri="http://schemas.microsoft.com/office/word/2010/wordprocessingShape">
                          <wps:wsp>
                            <wps:cNvSpPr/>
                            <wps:spPr>
                              <a:xfrm>
                                <a:off x="0" y="0"/>
                                <a:ext cx="1638935" cy="1049215"/>
                              </a:xfrm>
                              <a:prstGeom prst="wedgeRoundRectCallout">
                                <a:avLst>
                                  <a:gd name="adj1" fmla="val -46624"/>
                                  <a:gd name="adj2" fmla="val 85122"/>
                                  <a:gd name="adj3" fmla="val 16667"/>
                                </a:avLst>
                              </a:prstGeom>
                            </wps:spPr>
                            <wps:style>
                              <a:lnRef idx="2">
                                <a:schemeClr val="dk1"/>
                              </a:lnRef>
                              <a:fillRef idx="1">
                                <a:schemeClr val="lt1"/>
                              </a:fillRef>
                              <a:effectRef idx="0">
                                <a:schemeClr val="dk1"/>
                              </a:effectRef>
                              <a:fontRef idx="minor">
                                <a:schemeClr val="dk1"/>
                              </a:fontRef>
                            </wps:style>
                            <wps:txbx>
                              <w:txbxContent>
                                <w:p w:rsidR="004A71BC" w:rsidRPr="00171FAE" w:rsidRDefault="004A71BC" w:rsidP="00171FAE">
                                  <w:pPr>
                                    <w:jc w:val="center"/>
                                    <w:rPr>
                                      <w:rFonts w:ascii="Trebuchet MS" w:hAnsi="Trebuchet MS"/>
                                      <w:szCs w:val="20"/>
                                    </w:rPr>
                                  </w:pPr>
                                  <w:r w:rsidRPr="00171FAE">
                                    <w:rPr>
                                      <w:rFonts w:ascii="Trebuchet MS" w:hAnsi="Trebuchet MS"/>
                                      <w:szCs w:val="20"/>
                                    </w:rPr>
                                    <w:t xml:space="preserve">Are </w:t>
                                  </w:r>
                                  <w:proofErr w:type="spellStart"/>
                                  <w:r>
                                    <w:rPr>
                                      <w:rFonts w:ascii="Trebuchet MS" w:hAnsi="Trebuchet MS"/>
                                      <w:szCs w:val="20"/>
                                    </w:rPr>
                                    <w:t>Freida</w:t>
                                  </w:r>
                                  <w:proofErr w:type="spellEnd"/>
                                  <w:r>
                                    <w:rPr>
                                      <w:rFonts w:ascii="Trebuchet MS" w:hAnsi="Trebuchet MS"/>
                                      <w:szCs w:val="20"/>
                                    </w:rPr>
                                    <w:t xml:space="preserve"> </w:t>
                                  </w:r>
                                  <w:proofErr w:type="spellStart"/>
                                  <w:r>
                                    <w:rPr>
                                      <w:rFonts w:ascii="Trebuchet MS" w:hAnsi="Trebuchet MS"/>
                                      <w:szCs w:val="20"/>
                                    </w:rPr>
                                    <w:t>Khalo</w:t>
                                  </w:r>
                                  <w:proofErr w:type="spellEnd"/>
                                </w:p>
                                <w:p w:rsidR="004A71BC" w:rsidRPr="00171FAE" w:rsidRDefault="004A71BC" w:rsidP="00171FAE">
                                  <w:pPr>
                                    <w:jc w:val="center"/>
                                    <w:rPr>
                                      <w:rFonts w:ascii="Trebuchet MS" w:hAnsi="Trebuchet MS"/>
                                      <w:szCs w:val="20"/>
                                    </w:rPr>
                                  </w:pPr>
                                  <w:r w:rsidRPr="00171FAE">
                                    <w:rPr>
                                      <w:rFonts w:ascii="Trebuchet MS" w:hAnsi="Trebuchet MS"/>
                                      <w:szCs w:val="20"/>
                                    </w:rPr>
                                    <w:t>illustrations realistic or</w:t>
                                  </w:r>
                                </w:p>
                                <w:p w:rsidR="004A71BC" w:rsidRPr="00171FAE" w:rsidRDefault="004A71BC" w:rsidP="00171FAE">
                                  <w:pPr>
                                    <w:jc w:val="center"/>
                                    <w:rPr>
                                      <w:rFonts w:ascii="Trebuchet MS" w:hAnsi="Trebuchet MS"/>
                                      <w:szCs w:val="20"/>
                                    </w:rPr>
                                  </w:pPr>
                                  <w:r w:rsidRPr="00171FAE">
                                    <w:rPr>
                                      <w:rFonts w:ascii="Trebuchet MS" w:hAnsi="Trebuchet MS"/>
                                      <w:szCs w:val="20"/>
                                    </w:rPr>
                                    <w:t>imaginative? Explain</w:t>
                                  </w:r>
                                </w:p>
                                <w:p w:rsidR="004A71BC" w:rsidRPr="008656C2" w:rsidRDefault="004A71BC" w:rsidP="00171FAE">
                                  <w:pPr>
                                    <w:jc w:val="center"/>
                                    <w:rPr>
                                      <w:rFonts w:ascii="Trebuchet MS" w:hAnsi="Trebuchet MS"/>
                                      <w:szCs w:val="20"/>
                                    </w:rPr>
                                  </w:pPr>
                                  <w:r w:rsidRPr="00171FAE">
                                    <w:rPr>
                                      <w:rFonts w:ascii="Trebuchet MS" w:hAnsi="Trebuchet MS"/>
                                      <w:szCs w:val="20"/>
                                    </w:rPr>
                                    <w:t>why.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837222" id="Rounded Rectangular Callout 9" o:spid="_x0000_s1027" type="#_x0000_t62" style="position:absolute;margin-left:138pt;margin-top:7.45pt;width:129.05pt;height:82.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" adj="729,29186" fillcolor="white [3201]" strokecolor="black [3200]" strokeweight="2pt">
                      <v:textbox>
                        <w:txbxContent>
                          <w:p w:rsidR="004A71BC" w:rsidRPr="00171FAE" w:rsidRDefault="004A71BC" w:rsidP="00171FAE">
                            <w:pPr>
                              <w:jc w:val="center"/>
                              <w:rPr>
                                <w:rFonts w:ascii="Trebuchet MS" w:hAnsi="Trebuchet MS"/>
                                <w:szCs w:val="20"/>
                              </w:rPr>
                            </w:pPr>
                            <w:r w:rsidRPr="00171FAE">
                              <w:rPr>
                                <w:rFonts w:ascii="Trebuchet MS" w:hAnsi="Trebuchet MS"/>
                                <w:szCs w:val="20"/>
                              </w:rPr>
                              <w:t xml:space="preserve">Are </w:t>
                            </w:r>
                            <w:proofErr w:type="spellStart"/>
                            <w:r>
                              <w:rPr>
                                <w:rFonts w:ascii="Trebuchet MS" w:hAnsi="Trebuchet MS"/>
                                <w:szCs w:val="20"/>
                              </w:rPr>
                              <w:t>Freida</w:t>
                            </w:r>
                            <w:proofErr w:type="spellEnd"/>
                            <w:r>
                              <w:rPr>
                                <w:rFonts w:ascii="Trebuchet MS" w:hAnsi="Trebuchet MS"/>
                                <w:szCs w:val="20"/>
                              </w:rPr>
                              <w:t xml:space="preserve"> </w:t>
                            </w:r>
                            <w:proofErr w:type="spellStart"/>
                            <w:r>
                              <w:rPr>
                                <w:rFonts w:ascii="Trebuchet MS" w:hAnsi="Trebuchet MS"/>
                                <w:szCs w:val="20"/>
                              </w:rPr>
                              <w:t>Khalo</w:t>
                            </w:r>
                            <w:proofErr w:type="spellEnd"/>
                          </w:p>
                          <w:p w:rsidR="004A71BC" w:rsidRPr="00171FAE" w:rsidRDefault="004A71BC" w:rsidP="00171FAE">
                            <w:pPr>
                              <w:jc w:val="center"/>
                              <w:rPr>
                                <w:rFonts w:ascii="Trebuchet MS" w:hAnsi="Trebuchet MS"/>
                                <w:szCs w:val="20"/>
                              </w:rPr>
                            </w:pPr>
                            <w:r w:rsidRPr="00171FAE">
                              <w:rPr>
                                <w:rFonts w:ascii="Trebuchet MS" w:hAnsi="Trebuchet MS"/>
                                <w:szCs w:val="20"/>
                              </w:rPr>
                              <w:t>illustrations realistic or</w:t>
                            </w:r>
                          </w:p>
                          <w:p w:rsidR="004A71BC" w:rsidRPr="00171FAE" w:rsidRDefault="004A71BC" w:rsidP="00171FAE">
                            <w:pPr>
                              <w:jc w:val="center"/>
                              <w:rPr>
                                <w:rFonts w:ascii="Trebuchet MS" w:hAnsi="Trebuchet MS"/>
                                <w:szCs w:val="20"/>
                              </w:rPr>
                            </w:pPr>
                            <w:r w:rsidRPr="00171FAE">
                              <w:rPr>
                                <w:rFonts w:ascii="Trebuchet MS" w:hAnsi="Trebuchet MS"/>
                                <w:szCs w:val="20"/>
                              </w:rPr>
                              <w:t>imaginative? Explain</w:t>
                            </w:r>
                          </w:p>
                          <w:p w:rsidR="004A71BC" w:rsidRPr="008656C2" w:rsidRDefault="004A71BC" w:rsidP="00171FAE">
                            <w:pPr>
                              <w:jc w:val="center"/>
                              <w:rPr>
                                <w:rFonts w:ascii="Trebuchet MS" w:hAnsi="Trebuchet MS"/>
                                <w:szCs w:val="20"/>
                              </w:rPr>
                            </w:pPr>
                            <w:r w:rsidRPr="00171FAE">
                              <w:rPr>
                                <w:rFonts w:ascii="Trebuchet MS" w:hAnsi="Trebuchet MS"/>
                                <w:szCs w:val="20"/>
                              </w:rPr>
                              <w:t>why.</w:t>
                            </w:r>
                          </w:p>
                        </w:txbxContent>
                      </v:textbox>
                    </v:shape>
                  </w:pict>
                </mc:Fallback>
              </mc:AlternateContent>
            </w:r>
          </w:p>
          <w:p w:rsidR="00C00135" w:rsidRDefault="005265DF" w:rsidP="00917F49">
            <w:r>
              <w:rPr>
                <w:rFonts w:ascii="Trebuchet MS" w:hAnsi="Trebuchet MS"/>
                <w:noProof/>
                <w:sz w:val="24"/>
                <w:szCs w:val="24"/>
                <w:lang w:bidi="ar-SA"/>
              </w:rPr>
              <mc:AlternateContent>
                <mc:Choice Requires="wps">
                  <w:drawing>
                    <wp:anchor distT="0" distB="0" distL="114300" distR="114300" simplePos="0" relativeHeight="251672576" behindDoc="0" locked="0" layoutInCell="1" allowOverlap="1" wp14:anchorId="4740785C" wp14:editId="0F56327F">
                      <wp:simplePos x="0" y="0"/>
                      <wp:positionH relativeFrom="column">
                        <wp:posOffset>1839595</wp:posOffset>
                      </wp:positionH>
                      <wp:positionV relativeFrom="paragraph">
                        <wp:posOffset>1225550</wp:posOffset>
                      </wp:positionV>
                      <wp:extent cx="1638935" cy="974725"/>
                      <wp:effectExtent l="0" t="0" r="94615" b="187325"/>
                      <wp:wrapNone/>
                      <wp:docPr id="12" name="Rounded Rectangular Callout 12"/>
                      <wp:cNvGraphicFramePr/>
                      <a:graphic xmlns:a="http://schemas.openxmlformats.org/drawingml/2006/main">
                        <a:graphicData uri="http://schemas.microsoft.com/office/word/2010/wordprocessingShape">
                          <wps:wsp>
                            <wps:cNvSpPr/>
                            <wps:spPr>
                              <a:xfrm>
                                <a:off x="0" y="0"/>
                                <a:ext cx="1638935" cy="974725"/>
                              </a:xfrm>
                              <a:prstGeom prst="wedgeRoundRectCallout">
                                <a:avLst>
                                  <a:gd name="adj1" fmla="val 54136"/>
                                  <a:gd name="adj2" fmla="val 66759"/>
                                  <a:gd name="adj3" fmla="val 16667"/>
                                </a:avLst>
                              </a:prstGeom>
                            </wps:spPr>
                            <wps:style>
                              <a:lnRef idx="2">
                                <a:schemeClr val="dk1"/>
                              </a:lnRef>
                              <a:fillRef idx="1">
                                <a:schemeClr val="lt1"/>
                              </a:fillRef>
                              <a:effectRef idx="0">
                                <a:schemeClr val="dk1"/>
                              </a:effectRef>
                              <a:fontRef idx="minor">
                                <a:schemeClr val="dk1"/>
                              </a:fontRef>
                            </wps:style>
                            <wps:txbx>
                              <w:txbxContent>
                                <w:p w:rsidR="004A71BC" w:rsidRPr="00171FAE" w:rsidRDefault="004A71BC" w:rsidP="00171FAE">
                                  <w:pPr>
                                    <w:jc w:val="center"/>
                                    <w:rPr>
                                      <w:rFonts w:ascii="Trebuchet MS" w:hAnsi="Trebuchet MS"/>
                                      <w:szCs w:val="20"/>
                                    </w:rPr>
                                  </w:pPr>
                                  <w:r w:rsidRPr="00171FAE">
                                    <w:rPr>
                                      <w:rFonts w:ascii="Trebuchet MS" w:hAnsi="Trebuchet MS"/>
                                      <w:szCs w:val="20"/>
                                    </w:rPr>
                                    <w:t>What inspired the artist</w:t>
                                  </w:r>
                                </w:p>
                                <w:p w:rsidR="004A71BC" w:rsidRPr="00171FAE" w:rsidRDefault="004A71BC" w:rsidP="00171FAE">
                                  <w:pPr>
                                    <w:jc w:val="center"/>
                                    <w:rPr>
                                      <w:rFonts w:ascii="Trebuchet MS" w:hAnsi="Trebuchet MS"/>
                                      <w:szCs w:val="20"/>
                                    </w:rPr>
                                  </w:pPr>
                                  <w:r w:rsidRPr="00171FAE">
                                    <w:rPr>
                                      <w:rFonts w:ascii="Trebuchet MS" w:hAnsi="Trebuchet MS"/>
                                      <w:szCs w:val="20"/>
                                    </w:rPr>
                                    <w:t>when creating these</w:t>
                                  </w:r>
                                </w:p>
                                <w:p w:rsidR="004A71BC" w:rsidRPr="008656C2" w:rsidRDefault="004A71BC" w:rsidP="00171FAE">
                                  <w:pPr>
                                    <w:jc w:val="center"/>
                                    <w:rPr>
                                      <w:rFonts w:ascii="Trebuchet MS" w:hAnsi="Trebuchet MS"/>
                                      <w:szCs w:val="20"/>
                                    </w:rPr>
                                  </w:pPr>
                                  <w:r w:rsidRPr="00171FAE">
                                    <w:rPr>
                                      <w:rFonts w:ascii="Trebuchet MS" w:hAnsi="Trebuchet MS"/>
                                      <w:szCs w:val="20"/>
                                    </w:rPr>
                                    <w:t>artworks?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40785C" id="Rounded Rectangular Callout 12" o:spid="_x0000_s1028" type="#_x0000_t62" style="position:absolute;margin-left:144.85pt;margin-top:96.5pt;width:129.05pt;height:76.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" adj="22493,25220" fillcolor="white [3201]" strokecolor="black [3200]" strokeweight="2pt">
                      <v:textbox>
                        <w:txbxContent>
                          <w:p w:rsidR="004A71BC" w:rsidRPr="00171FAE" w:rsidRDefault="004A71BC" w:rsidP="00171FAE">
                            <w:pPr>
                              <w:jc w:val="center"/>
                              <w:rPr>
                                <w:rFonts w:ascii="Trebuchet MS" w:hAnsi="Trebuchet MS"/>
                                <w:szCs w:val="20"/>
                              </w:rPr>
                            </w:pPr>
                            <w:r w:rsidRPr="00171FAE">
                              <w:rPr>
                                <w:rFonts w:ascii="Trebuchet MS" w:hAnsi="Trebuchet MS"/>
                                <w:szCs w:val="20"/>
                              </w:rPr>
                              <w:t>What inspired the artist</w:t>
                            </w:r>
                          </w:p>
                          <w:p w:rsidR="004A71BC" w:rsidRPr="00171FAE" w:rsidRDefault="004A71BC" w:rsidP="00171FAE">
                            <w:pPr>
                              <w:jc w:val="center"/>
                              <w:rPr>
                                <w:rFonts w:ascii="Trebuchet MS" w:hAnsi="Trebuchet MS"/>
                                <w:szCs w:val="20"/>
                              </w:rPr>
                            </w:pPr>
                            <w:r w:rsidRPr="00171FAE">
                              <w:rPr>
                                <w:rFonts w:ascii="Trebuchet MS" w:hAnsi="Trebuchet MS"/>
                                <w:szCs w:val="20"/>
                              </w:rPr>
                              <w:t>when creating these</w:t>
                            </w:r>
                          </w:p>
                          <w:p w:rsidR="004A71BC" w:rsidRPr="008656C2" w:rsidRDefault="004A71BC" w:rsidP="00171FAE">
                            <w:pPr>
                              <w:jc w:val="center"/>
                              <w:rPr>
                                <w:rFonts w:ascii="Trebuchet MS" w:hAnsi="Trebuchet MS"/>
                                <w:szCs w:val="20"/>
                              </w:rPr>
                            </w:pPr>
                            <w:r w:rsidRPr="00171FAE">
                              <w:rPr>
                                <w:rFonts w:ascii="Trebuchet MS" w:hAnsi="Trebuchet MS"/>
                                <w:szCs w:val="20"/>
                              </w:rPr>
                              <w:t>artworks?</w:t>
                            </w:r>
                          </w:p>
                        </w:txbxContent>
                      </v:textbox>
                    </v:shape>
                  </w:pict>
                </mc:Fallback>
              </mc:AlternateContent>
            </w:r>
            <w:r w:rsidR="00171FAE">
              <w:rPr>
                <w:rFonts w:ascii="Trebuchet MS" w:hAnsi="Trebuchet MS"/>
                <w:noProof/>
                <w:sz w:val="24"/>
                <w:szCs w:val="24"/>
                <w:lang w:bidi="ar-SA"/>
              </w:rPr>
              <mc:AlternateContent>
                <mc:Choice Requires="wps">
                  <w:drawing>
                    <wp:anchor distT="0" distB="0" distL="114300" distR="114300" simplePos="0" relativeHeight="251670528" behindDoc="0" locked="0" layoutInCell="1" allowOverlap="1" wp14:anchorId="78DBFA24" wp14:editId="2A182646">
                      <wp:simplePos x="0" y="0"/>
                      <wp:positionH relativeFrom="column">
                        <wp:posOffset>165735</wp:posOffset>
                      </wp:positionH>
                      <wp:positionV relativeFrom="paragraph">
                        <wp:posOffset>1082675</wp:posOffset>
                      </wp:positionV>
                      <wp:extent cx="1553308" cy="1570892"/>
                      <wp:effectExtent l="0" t="0" r="770890" b="10795"/>
                      <wp:wrapNone/>
                      <wp:docPr id="10" name="Rounded Rectangular Callout 10"/>
                      <wp:cNvGraphicFramePr/>
                      <a:graphic xmlns:a="http://schemas.openxmlformats.org/drawingml/2006/main">
                        <a:graphicData uri="http://schemas.microsoft.com/office/word/2010/wordprocessingShape">
                          <wps:wsp>
                            <wps:cNvSpPr/>
                            <wps:spPr>
                              <a:xfrm>
                                <a:off x="0" y="0"/>
                                <a:ext cx="1553308" cy="1570892"/>
                              </a:xfrm>
                              <a:prstGeom prst="wedgeRoundRectCallout">
                                <a:avLst>
                                  <a:gd name="adj1" fmla="val 96480"/>
                                  <a:gd name="adj2" fmla="val 46917"/>
                                  <a:gd name="adj3" fmla="val 16667"/>
                                </a:avLst>
                              </a:prstGeom>
                            </wps:spPr>
                            <wps:style>
                              <a:lnRef idx="2">
                                <a:schemeClr val="dk1"/>
                              </a:lnRef>
                              <a:fillRef idx="1">
                                <a:schemeClr val="lt1"/>
                              </a:fillRef>
                              <a:effectRef idx="0">
                                <a:schemeClr val="dk1"/>
                              </a:effectRef>
                              <a:fontRef idx="minor">
                                <a:schemeClr val="dk1"/>
                              </a:fontRef>
                            </wps:style>
                            <wps:txbx>
                              <w:txbxContent>
                                <w:p w:rsidR="004A71BC" w:rsidRPr="00171FAE" w:rsidRDefault="004A71BC" w:rsidP="00171FAE">
                                  <w:pPr>
                                    <w:jc w:val="center"/>
                                    <w:rPr>
                                      <w:rFonts w:ascii="Trebuchet MS" w:hAnsi="Trebuchet MS"/>
                                      <w:szCs w:val="20"/>
                                    </w:rPr>
                                  </w:pPr>
                                  <w:r w:rsidRPr="00171FAE">
                                    <w:rPr>
                                      <w:rFonts w:ascii="Trebuchet MS" w:hAnsi="Trebuchet MS"/>
                                      <w:szCs w:val="20"/>
                                    </w:rPr>
                                    <w:t>What material has</w:t>
                                  </w:r>
                                </w:p>
                                <w:p w:rsidR="004A71BC" w:rsidRPr="00171FAE" w:rsidRDefault="004A71BC" w:rsidP="00171FAE">
                                  <w:pPr>
                                    <w:jc w:val="center"/>
                                    <w:rPr>
                                      <w:rFonts w:ascii="Trebuchet MS" w:hAnsi="Trebuchet MS"/>
                                      <w:szCs w:val="20"/>
                                    </w:rPr>
                                  </w:pPr>
                                  <w:r w:rsidRPr="00171FAE">
                                    <w:rPr>
                                      <w:rFonts w:ascii="Trebuchet MS" w:hAnsi="Trebuchet MS"/>
                                      <w:szCs w:val="20"/>
                                    </w:rPr>
                                    <w:t>been used to create</w:t>
                                  </w:r>
                                </w:p>
                                <w:p w:rsidR="004A71BC" w:rsidRPr="00171FAE" w:rsidRDefault="004A71BC" w:rsidP="00171FAE">
                                  <w:pPr>
                                    <w:jc w:val="center"/>
                                    <w:rPr>
                                      <w:rFonts w:ascii="Trebuchet MS" w:hAnsi="Trebuchet MS"/>
                                      <w:szCs w:val="20"/>
                                    </w:rPr>
                                  </w:pPr>
                                  <w:r w:rsidRPr="00171FAE">
                                    <w:rPr>
                                      <w:rFonts w:ascii="Trebuchet MS" w:hAnsi="Trebuchet MS"/>
                                      <w:szCs w:val="20"/>
                                    </w:rPr>
                                    <w:t>these artworks and</w:t>
                                  </w:r>
                                </w:p>
                                <w:p w:rsidR="004A71BC" w:rsidRPr="00171FAE" w:rsidRDefault="004A71BC" w:rsidP="00171FAE">
                                  <w:pPr>
                                    <w:jc w:val="center"/>
                                    <w:rPr>
                                      <w:rFonts w:ascii="Trebuchet MS" w:hAnsi="Trebuchet MS"/>
                                      <w:szCs w:val="20"/>
                                    </w:rPr>
                                  </w:pPr>
                                  <w:r w:rsidRPr="00171FAE">
                                    <w:rPr>
                                      <w:rFonts w:ascii="Trebuchet MS" w:hAnsi="Trebuchet MS"/>
                                      <w:szCs w:val="20"/>
                                    </w:rPr>
                                    <w:t>why do you think this</w:t>
                                  </w:r>
                                </w:p>
                                <w:p w:rsidR="004A71BC" w:rsidRPr="008656C2" w:rsidRDefault="004A71BC" w:rsidP="00171FAE">
                                  <w:pPr>
                                    <w:jc w:val="center"/>
                                    <w:rPr>
                                      <w:rFonts w:ascii="Trebuchet MS" w:hAnsi="Trebuchet MS"/>
                                      <w:szCs w:val="20"/>
                                    </w:rPr>
                                  </w:pPr>
                                  <w:r w:rsidRPr="00171FAE">
                                    <w:rPr>
                                      <w:rFonts w:ascii="Trebuchet MS" w:hAnsi="Trebuchet MS"/>
                                      <w:szCs w:val="20"/>
                                    </w:rPr>
                                    <w:t>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BFA24" id="Rounded Rectangular Callout 10" o:spid="_x0000_s1029" type="#_x0000_t62" style="position:absolute;margin-left:13.05pt;margin-top:85.25pt;width:122.3pt;height:12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" adj="31640,20934" fillcolor="white [3201]" strokecolor="black [3200]" strokeweight="2pt">
                      <v:textbox>
                        <w:txbxContent>
                          <w:p w:rsidR="004A71BC" w:rsidRPr="00171FAE" w:rsidRDefault="004A71BC" w:rsidP="00171FAE">
                            <w:pPr>
                              <w:jc w:val="center"/>
                              <w:rPr>
                                <w:rFonts w:ascii="Trebuchet MS" w:hAnsi="Trebuchet MS"/>
                                <w:szCs w:val="20"/>
                              </w:rPr>
                            </w:pPr>
                            <w:r w:rsidRPr="00171FAE">
                              <w:rPr>
                                <w:rFonts w:ascii="Trebuchet MS" w:hAnsi="Trebuchet MS"/>
                                <w:szCs w:val="20"/>
                              </w:rPr>
                              <w:t>What material has</w:t>
                            </w:r>
                          </w:p>
                          <w:p w:rsidR="004A71BC" w:rsidRPr="00171FAE" w:rsidRDefault="004A71BC" w:rsidP="00171FAE">
                            <w:pPr>
                              <w:jc w:val="center"/>
                              <w:rPr>
                                <w:rFonts w:ascii="Trebuchet MS" w:hAnsi="Trebuchet MS"/>
                                <w:szCs w:val="20"/>
                              </w:rPr>
                            </w:pPr>
                            <w:r w:rsidRPr="00171FAE">
                              <w:rPr>
                                <w:rFonts w:ascii="Trebuchet MS" w:hAnsi="Trebuchet MS"/>
                                <w:szCs w:val="20"/>
                              </w:rPr>
                              <w:t>been used to create</w:t>
                            </w:r>
                          </w:p>
                          <w:p w:rsidR="004A71BC" w:rsidRPr="00171FAE" w:rsidRDefault="004A71BC" w:rsidP="00171FAE">
                            <w:pPr>
                              <w:jc w:val="center"/>
                              <w:rPr>
                                <w:rFonts w:ascii="Trebuchet MS" w:hAnsi="Trebuchet MS"/>
                                <w:szCs w:val="20"/>
                              </w:rPr>
                            </w:pPr>
                            <w:r w:rsidRPr="00171FAE">
                              <w:rPr>
                                <w:rFonts w:ascii="Trebuchet MS" w:hAnsi="Trebuchet MS"/>
                                <w:szCs w:val="20"/>
                              </w:rPr>
                              <w:t>these artworks and</w:t>
                            </w:r>
                          </w:p>
                          <w:p w:rsidR="004A71BC" w:rsidRPr="00171FAE" w:rsidRDefault="004A71BC" w:rsidP="00171FAE">
                            <w:pPr>
                              <w:jc w:val="center"/>
                              <w:rPr>
                                <w:rFonts w:ascii="Trebuchet MS" w:hAnsi="Trebuchet MS"/>
                                <w:szCs w:val="20"/>
                              </w:rPr>
                            </w:pPr>
                            <w:r w:rsidRPr="00171FAE">
                              <w:rPr>
                                <w:rFonts w:ascii="Trebuchet MS" w:hAnsi="Trebuchet MS"/>
                                <w:szCs w:val="20"/>
                              </w:rPr>
                              <w:t>why do you think this</w:t>
                            </w:r>
                          </w:p>
                          <w:p w:rsidR="004A71BC" w:rsidRPr="008656C2" w:rsidRDefault="004A71BC" w:rsidP="00171FAE">
                            <w:pPr>
                              <w:jc w:val="center"/>
                              <w:rPr>
                                <w:rFonts w:ascii="Trebuchet MS" w:hAnsi="Trebuchet MS"/>
                                <w:szCs w:val="20"/>
                              </w:rPr>
                            </w:pPr>
                            <w:r w:rsidRPr="00171FAE">
                              <w:rPr>
                                <w:rFonts w:ascii="Trebuchet MS" w:hAnsi="Trebuchet MS"/>
                                <w:szCs w:val="20"/>
                              </w:rPr>
                              <w:t>is?</w:t>
                            </w:r>
                          </w:p>
                        </w:txbxContent>
                      </v:textbox>
                    </v:shape>
                  </w:pict>
                </mc:Fallback>
              </mc:AlternateContent>
            </w:r>
          </w:p>
        </w:tc>
      </w:tr>
    </w:tbl>
    <w:p w:rsidR="0059719F" w:rsidRDefault="0059719F">
      <w:bookmarkStart w:id="0" w:name="_GoBack"/>
      <w:bookmarkEnd w:id="0"/>
    </w:p>
    <w:sectPr w:rsidR="0059719F" w:rsidSect="0085361D">
      <w:pgSz w:w="16840" w:h="11910" w:orient="landscape"/>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assoon Infant">
    <w:altName w:val="Sassoon Infan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entury Gothic">
    <w:panose1 w:val="020B07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15FFA"/>
    <w:multiLevelType w:val="hybridMultilevel"/>
    <w:tmpl w:val="A4280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666D8B"/>
    <w:multiLevelType w:val="hybridMultilevel"/>
    <w:tmpl w:val="919C9C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351238E"/>
    <w:multiLevelType w:val="hybridMultilevel"/>
    <w:tmpl w:val="5A0630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53C0C43"/>
    <w:multiLevelType w:val="hybridMultilevel"/>
    <w:tmpl w:val="19621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0164BEA"/>
    <w:multiLevelType w:val="hybridMultilevel"/>
    <w:tmpl w:val="270680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6225286"/>
    <w:multiLevelType w:val="hybridMultilevel"/>
    <w:tmpl w:val="60BC9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FA0015"/>
    <w:multiLevelType w:val="hybridMultilevel"/>
    <w:tmpl w:val="84565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1016B1"/>
    <w:multiLevelType w:val="hybridMultilevel"/>
    <w:tmpl w:val="5C580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ED2C37"/>
    <w:multiLevelType w:val="hybridMultilevel"/>
    <w:tmpl w:val="0CE88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166629"/>
    <w:multiLevelType w:val="hybridMultilevel"/>
    <w:tmpl w:val="E702BC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61A36DF"/>
    <w:multiLevelType w:val="hybridMultilevel"/>
    <w:tmpl w:val="97E4B3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70F0017"/>
    <w:multiLevelType w:val="hybridMultilevel"/>
    <w:tmpl w:val="521ECEC6"/>
    <w:lvl w:ilvl="0" w:tplc="2AE86804">
      <w:numFmt w:val="bullet"/>
      <w:lvlText w:val="•"/>
      <w:lvlJc w:val="left"/>
      <w:pPr>
        <w:ind w:left="828" w:hanging="360"/>
      </w:pPr>
      <w:rPr>
        <w:rFonts w:ascii="Arial" w:eastAsia="Arial" w:hAnsi="Arial" w:cs="Arial" w:hint="default"/>
        <w:w w:val="100"/>
        <w:sz w:val="22"/>
        <w:szCs w:val="22"/>
        <w:lang w:val="en-GB" w:eastAsia="en-GB" w:bidi="en-GB"/>
      </w:rPr>
    </w:lvl>
    <w:lvl w:ilvl="1" w:tplc="C5480646">
      <w:numFmt w:val="bullet"/>
      <w:lvlText w:val="•"/>
      <w:lvlJc w:val="left"/>
      <w:pPr>
        <w:ind w:left="1265" w:hanging="360"/>
      </w:pPr>
      <w:rPr>
        <w:rFonts w:hint="default"/>
        <w:lang w:val="en-GB" w:eastAsia="en-GB" w:bidi="en-GB"/>
      </w:rPr>
    </w:lvl>
    <w:lvl w:ilvl="2" w:tplc="065AF044">
      <w:numFmt w:val="bullet"/>
      <w:lvlText w:val="•"/>
      <w:lvlJc w:val="left"/>
      <w:pPr>
        <w:ind w:left="1711" w:hanging="360"/>
      </w:pPr>
      <w:rPr>
        <w:rFonts w:hint="default"/>
        <w:lang w:val="en-GB" w:eastAsia="en-GB" w:bidi="en-GB"/>
      </w:rPr>
    </w:lvl>
    <w:lvl w:ilvl="3" w:tplc="EEF00CB8">
      <w:numFmt w:val="bullet"/>
      <w:lvlText w:val="•"/>
      <w:lvlJc w:val="left"/>
      <w:pPr>
        <w:ind w:left="2157" w:hanging="360"/>
      </w:pPr>
      <w:rPr>
        <w:rFonts w:hint="default"/>
        <w:lang w:val="en-GB" w:eastAsia="en-GB" w:bidi="en-GB"/>
      </w:rPr>
    </w:lvl>
    <w:lvl w:ilvl="4" w:tplc="705E648E">
      <w:numFmt w:val="bullet"/>
      <w:lvlText w:val="•"/>
      <w:lvlJc w:val="left"/>
      <w:pPr>
        <w:ind w:left="2603" w:hanging="360"/>
      </w:pPr>
      <w:rPr>
        <w:rFonts w:hint="default"/>
        <w:lang w:val="en-GB" w:eastAsia="en-GB" w:bidi="en-GB"/>
      </w:rPr>
    </w:lvl>
    <w:lvl w:ilvl="5" w:tplc="0BD080A2">
      <w:numFmt w:val="bullet"/>
      <w:lvlText w:val="•"/>
      <w:lvlJc w:val="left"/>
      <w:pPr>
        <w:ind w:left="3049" w:hanging="360"/>
      </w:pPr>
      <w:rPr>
        <w:rFonts w:hint="default"/>
        <w:lang w:val="en-GB" w:eastAsia="en-GB" w:bidi="en-GB"/>
      </w:rPr>
    </w:lvl>
    <w:lvl w:ilvl="6" w:tplc="6F2432F0">
      <w:numFmt w:val="bullet"/>
      <w:lvlText w:val="•"/>
      <w:lvlJc w:val="left"/>
      <w:pPr>
        <w:ind w:left="3494" w:hanging="360"/>
      </w:pPr>
      <w:rPr>
        <w:rFonts w:hint="default"/>
        <w:lang w:val="en-GB" w:eastAsia="en-GB" w:bidi="en-GB"/>
      </w:rPr>
    </w:lvl>
    <w:lvl w:ilvl="7" w:tplc="8A92A0A8">
      <w:numFmt w:val="bullet"/>
      <w:lvlText w:val="•"/>
      <w:lvlJc w:val="left"/>
      <w:pPr>
        <w:ind w:left="3940" w:hanging="360"/>
      </w:pPr>
      <w:rPr>
        <w:rFonts w:hint="default"/>
        <w:lang w:val="en-GB" w:eastAsia="en-GB" w:bidi="en-GB"/>
      </w:rPr>
    </w:lvl>
    <w:lvl w:ilvl="8" w:tplc="EAC4E19A">
      <w:numFmt w:val="bullet"/>
      <w:lvlText w:val="•"/>
      <w:lvlJc w:val="left"/>
      <w:pPr>
        <w:ind w:left="4386" w:hanging="360"/>
      </w:pPr>
      <w:rPr>
        <w:rFonts w:hint="default"/>
        <w:lang w:val="en-GB" w:eastAsia="en-GB" w:bidi="en-GB"/>
      </w:rPr>
    </w:lvl>
  </w:abstractNum>
  <w:abstractNum w:abstractNumId="12" w15:restartNumberingAfterBreak="0">
    <w:nsid w:val="67992176"/>
    <w:multiLevelType w:val="hybridMultilevel"/>
    <w:tmpl w:val="A4D02C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80D10EE"/>
    <w:multiLevelType w:val="hybridMultilevel"/>
    <w:tmpl w:val="40F095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1E24227"/>
    <w:multiLevelType w:val="hybridMultilevel"/>
    <w:tmpl w:val="08EED45E"/>
    <w:lvl w:ilvl="0" w:tplc="9910608C">
      <w:start w:val="1"/>
      <w:numFmt w:val="bullet"/>
      <w:lvlText w:val="•"/>
      <w:lvlJc w:val="left"/>
      <w:pPr>
        <w:tabs>
          <w:tab w:val="num" w:pos="720"/>
        </w:tabs>
        <w:ind w:left="720" w:hanging="360"/>
      </w:pPr>
      <w:rPr>
        <w:rFonts w:ascii="Arial" w:hAnsi="Arial" w:hint="default"/>
      </w:rPr>
    </w:lvl>
    <w:lvl w:ilvl="1" w:tplc="5ED2150E" w:tentative="1">
      <w:start w:val="1"/>
      <w:numFmt w:val="bullet"/>
      <w:lvlText w:val="•"/>
      <w:lvlJc w:val="left"/>
      <w:pPr>
        <w:tabs>
          <w:tab w:val="num" w:pos="1440"/>
        </w:tabs>
        <w:ind w:left="1440" w:hanging="360"/>
      </w:pPr>
      <w:rPr>
        <w:rFonts w:ascii="Arial" w:hAnsi="Arial" w:hint="default"/>
      </w:rPr>
    </w:lvl>
    <w:lvl w:ilvl="2" w:tplc="0E04328C" w:tentative="1">
      <w:start w:val="1"/>
      <w:numFmt w:val="bullet"/>
      <w:lvlText w:val="•"/>
      <w:lvlJc w:val="left"/>
      <w:pPr>
        <w:tabs>
          <w:tab w:val="num" w:pos="2160"/>
        </w:tabs>
        <w:ind w:left="2160" w:hanging="360"/>
      </w:pPr>
      <w:rPr>
        <w:rFonts w:ascii="Arial" w:hAnsi="Arial" w:hint="default"/>
      </w:rPr>
    </w:lvl>
    <w:lvl w:ilvl="3" w:tplc="707E2D1C" w:tentative="1">
      <w:start w:val="1"/>
      <w:numFmt w:val="bullet"/>
      <w:lvlText w:val="•"/>
      <w:lvlJc w:val="left"/>
      <w:pPr>
        <w:tabs>
          <w:tab w:val="num" w:pos="2880"/>
        </w:tabs>
        <w:ind w:left="2880" w:hanging="360"/>
      </w:pPr>
      <w:rPr>
        <w:rFonts w:ascii="Arial" w:hAnsi="Arial" w:hint="default"/>
      </w:rPr>
    </w:lvl>
    <w:lvl w:ilvl="4" w:tplc="E70C35A2" w:tentative="1">
      <w:start w:val="1"/>
      <w:numFmt w:val="bullet"/>
      <w:lvlText w:val="•"/>
      <w:lvlJc w:val="left"/>
      <w:pPr>
        <w:tabs>
          <w:tab w:val="num" w:pos="3600"/>
        </w:tabs>
        <w:ind w:left="3600" w:hanging="360"/>
      </w:pPr>
      <w:rPr>
        <w:rFonts w:ascii="Arial" w:hAnsi="Arial" w:hint="default"/>
      </w:rPr>
    </w:lvl>
    <w:lvl w:ilvl="5" w:tplc="E84AF7FE" w:tentative="1">
      <w:start w:val="1"/>
      <w:numFmt w:val="bullet"/>
      <w:lvlText w:val="•"/>
      <w:lvlJc w:val="left"/>
      <w:pPr>
        <w:tabs>
          <w:tab w:val="num" w:pos="4320"/>
        </w:tabs>
        <w:ind w:left="4320" w:hanging="360"/>
      </w:pPr>
      <w:rPr>
        <w:rFonts w:ascii="Arial" w:hAnsi="Arial" w:hint="default"/>
      </w:rPr>
    </w:lvl>
    <w:lvl w:ilvl="6" w:tplc="851631FA" w:tentative="1">
      <w:start w:val="1"/>
      <w:numFmt w:val="bullet"/>
      <w:lvlText w:val="•"/>
      <w:lvlJc w:val="left"/>
      <w:pPr>
        <w:tabs>
          <w:tab w:val="num" w:pos="5040"/>
        </w:tabs>
        <w:ind w:left="5040" w:hanging="360"/>
      </w:pPr>
      <w:rPr>
        <w:rFonts w:ascii="Arial" w:hAnsi="Arial" w:hint="default"/>
      </w:rPr>
    </w:lvl>
    <w:lvl w:ilvl="7" w:tplc="C0C60636" w:tentative="1">
      <w:start w:val="1"/>
      <w:numFmt w:val="bullet"/>
      <w:lvlText w:val="•"/>
      <w:lvlJc w:val="left"/>
      <w:pPr>
        <w:tabs>
          <w:tab w:val="num" w:pos="5760"/>
        </w:tabs>
        <w:ind w:left="5760" w:hanging="360"/>
      </w:pPr>
      <w:rPr>
        <w:rFonts w:ascii="Arial" w:hAnsi="Arial" w:hint="default"/>
      </w:rPr>
    </w:lvl>
    <w:lvl w:ilvl="8" w:tplc="9CEA2722"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
  </w:num>
  <w:num w:numId="3">
    <w:abstractNumId w:val="5"/>
  </w:num>
  <w:num w:numId="4">
    <w:abstractNumId w:val="6"/>
  </w:num>
  <w:num w:numId="5">
    <w:abstractNumId w:val="14"/>
  </w:num>
  <w:num w:numId="6">
    <w:abstractNumId w:val="7"/>
  </w:num>
  <w:num w:numId="7">
    <w:abstractNumId w:val="8"/>
  </w:num>
  <w:num w:numId="8">
    <w:abstractNumId w:val="4"/>
  </w:num>
  <w:num w:numId="9">
    <w:abstractNumId w:val="2"/>
  </w:num>
  <w:num w:numId="10">
    <w:abstractNumId w:val="13"/>
  </w:num>
  <w:num w:numId="11">
    <w:abstractNumId w:val="3"/>
  </w:num>
  <w:num w:numId="12">
    <w:abstractNumId w:val="12"/>
  </w:num>
  <w:num w:numId="13">
    <w:abstractNumId w:val="10"/>
  </w:num>
  <w:num w:numId="14">
    <w:abstractNumId w:val="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8EF"/>
    <w:rsid w:val="000128EF"/>
    <w:rsid w:val="00171FAE"/>
    <w:rsid w:val="001817FD"/>
    <w:rsid w:val="001E6C82"/>
    <w:rsid w:val="00226E00"/>
    <w:rsid w:val="00272061"/>
    <w:rsid w:val="0029365F"/>
    <w:rsid w:val="002A589D"/>
    <w:rsid w:val="002F5549"/>
    <w:rsid w:val="00360CCD"/>
    <w:rsid w:val="0037335B"/>
    <w:rsid w:val="0038278B"/>
    <w:rsid w:val="003B42B4"/>
    <w:rsid w:val="003F01B2"/>
    <w:rsid w:val="00410451"/>
    <w:rsid w:val="004A71BC"/>
    <w:rsid w:val="005130C9"/>
    <w:rsid w:val="005265DF"/>
    <w:rsid w:val="005729ED"/>
    <w:rsid w:val="00591187"/>
    <w:rsid w:val="0059719F"/>
    <w:rsid w:val="005F13FD"/>
    <w:rsid w:val="00723F82"/>
    <w:rsid w:val="007450A5"/>
    <w:rsid w:val="0077316C"/>
    <w:rsid w:val="007E68BB"/>
    <w:rsid w:val="008063C7"/>
    <w:rsid w:val="0085361D"/>
    <w:rsid w:val="00917F49"/>
    <w:rsid w:val="0096678E"/>
    <w:rsid w:val="009B27AF"/>
    <w:rsid w:val="00A7382E"/>
    <w:rsid w:val="00A73AF0"/>
    <w:rsid w:val="00A7658F"/>
    <w:rsid w:val="00B05331"/>
    <w:rsid w:val="00B57786"/>
    <w:rsid w:val="00B91289"/>
    <w:rsid w:val="00BD46D5"/>
    <w:rsid w:val="00BE545D"/>
    <w:rsid w:val="00BE75F3"/>
    <w:rsid w:val="00BF67A0"/>
    <w:rsid w:val="00BF7D6A"/>
    <w:rsid w:val="00C00135"/>
    <w:rsid w:val="00C11231"/>
    <w:rsid w:val="00C41D1B"/>
    <w:rsid w:val="00C97E9F"/>
    <w:rsid w:val="00CC3A8F"/>
    <w:rsid w:val="00D11E5C"/>
    <w:rsid w:val="00D173C2"/>
    <w:rsid w:val="00D20D71"/>
    <w:rsid w:val="00D85EF7"/>
    <w:rsid w:val="00DF171A"/>
    <w:rsid w:val="00E53349"/>
    <w:rsid w:val="00E83059"/>
    <w:rsid w:val="00FE48FC"/>
    <w:rsid w:val="00FF5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regrouptable v:ext="edit">
        <o:entry new="1" old="0"/>
      </o:regrouptable>
    </o:shapelayout>
  </w:shapeDefaults>
  <w:decimalSymbol w:val="."/>
  <w:listSeparator w:val=","/>
  <w15:docId w15:val="{82DAE1D5-405C-4C71-8EFF-AB8158AE4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7382E"/>
    <w:rPr>
      <w:rFonts w:ascii="Tahoma" w:hAnsi="Tahoma" w:cs="Tahoma"/>
      <w:sz w:val="16"/>
      <w:szCs w:val="16"/>
    </w:rPr>
  </w:style>
  <w:style w:type="character" w:customStyle="1" w:styleId="BalloonTextChar">
    <w:name w:val="Balloon Text Char"/>
    <w:basedOn w:val="DefaultParagraphFont"/>
    <w:link w:val="BalloonText"/>
    <w:uiPriority w:val="99"/>
    <w:semiHidden/>
    <w:rsid w:val="00A7382E"/>
    <w:rPr>
      <w:rFonts w:ascii="Tahoma" w:eastAsia="Calibri" w:hAnsi="Tahoma" w:cs="Tahoma"/>
      <w:sz w:val="16"/>
      <w:szCs w:val="16"/>
      <w:lang w:val="en-GB" w:eastAsia="en-GB" w:bidi="en-GB"/>
    </w:rPr>
  </w:style>
  <w:style w:type="paragraph" w:customStyle="1" w:styleId="Default">
    <w:name w:val="Default"/>
    <w:rsid w:val="00A7382E"/>
    <w:pPr>
      <w:widowControl/>
      <w:adjustRightInd w:val="0"/>
    </w:pPr>
    <w:rPr>
      <w:rFonts w:ascii="Sassoon Infant" w:hAnsi="Sassoon Infant" w:cs="Sassoon Infant"/>
      <w:color w:val="000000"/>
      <w:sz w:val="24"/>
      <w:szCs w:val="24"/>
    </w:rPr>
  </w:style>
  <w:style w:type="table" w:styleId="TableGrid">
    <w:name w:val="Table Grid"/>
    <w:basedOn w:val="TableNormal"/>
    <w:uiPriority w:val="59"/>
    <w:rsid w:val="0096678E"/>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282144">
      <w:bodyDiv w:val="1"/>
      <w:marLeft w:val="0"/>
      <w:marRight w:val="0"/>
      <w:marTop w:val="0"/>
      <w:marBottom w:val="0"/>
      <w:divBdr>
        <w:top w:val="none" w:sz="0" w:space="0" w:color="auto"/>
        <w:left w:val="none" w:sz="0" w:space="0" w:color="auto"/>
        <w:bottom w:val="none" w:sz="0" w:space="0" w:color="auto"/>
        <w:right w:val="none" w:sz="0" w:space="0" w:color="auto"/>
      </w:divBdr>
    </w:div>
    <w:div w:id="722603248">
      <w:bodyDiv w:val="1"/>
      <w:marLeft w:val="0"/>
      <w:marRight w:val="0"/>
      <w:marTop w:val="0"/>
      <w:marBottom w:val="0"/>
      <w:divBdr>
        <w:top w:val="none" w:sz="0" w:space="0" w:color="auto"/>
        <w:left w:val="none" w:sz="0" w:space="0" w:color="auto"/>
        <w:bottom w:val="none" w:sz="0" w:space="0" w:color="auto"/>
        <w:right w:val="none" w:sz="0" w:space="0" w:color="auto"/>
      </w:divBdr>
      <w:divsChild>
        <w:div w:id="1056978662">
          <w:marLeft w:val="274"/>
          <w:marRight w:val="0"/>
          <w:marTop w:val="0"/>
          <w:marBottom w:val="0"/>
          <w:divBdr>
            <w:top w:val="none" w:sz="0" w:space="0" w:color="auto"/>
            <w:left w:val="none" w:sz="0" w:space="0" w:color="auto"/>
            <w:bottom w:val="none" w:sz="0" w:space="0" w:color="auto"/>
            <w:right w:val="none" w:sz="0" w:space="0" w:color="auto"/>
          </w:divBdr>
        </w:div>
        <w:div w:id="140386046">
          <w:marLeft w:val="274"/>
          <w:marRight w:val="0"/>
          <w:marTop w:val="0"/>
          <w:marBottom w:val="0"/>
          <w:divBdr>
            <w:top w:val="none" w:sz="0" w:space="0" w:color="auto"/>
            <w:left w:val="none" w:sz="0" w:space="0" w:color="auto"/>
            <w:bottom w:val="none" w:sz="0" w:space="0" w:color="auto"/>
            <w:right w:val="none" w:sz="0" w:space="0" w:color="auto"/>
          </w:divBdr>
        </w:div>
        <w:div w:id="778061599">
          <w:marLeft w:val="274"/>
          <w:marRight w:val="0"/>
          <w:marTop w:val="0"/>
          <w:marBottom w:val="0"/>
          <w:divBdr>
            <w:top w:val="none" w:sz="0" w:space="0" w:color="auto"/>
            <w:left w:val="none" w:sz="0" w:space="0" w:color="auto"/>
            <w:bottom w:val="none" w:sz="0" w:space="0" w:color="auto"/>
            <w:right w:val="none" w:sz="0" w:space="0" w:color="auto"/>
          </w:divBdr>
        </w:div>
        <w:div w:id="1475098278">
          <w:marLeft w:val="274"/>
          <w:marRight w:val="0"/>
          <w:marTop w:val="0"/>
          <w:marBottom w:val="0"/>
          <w:divBdr>
            <w:top w:val="none" w:sz="0" w:space="0" w:color="auto"/>
            <w:left w:val="none" w:sz="0" w:space="0" w:color="auto"/>
            <w:bottom w:val="none" w:sz="0" w:space="0" w:color="auto"/>
            <w:right w:val="none" w:sz="0" w:space="0" w:color="auto"/>
          </w:divBdr>
        </w:div>
        <w:div w:id="265693078">
          <w:marLeft w:val="274"/>
          <w:marRight w:val="0"/>
          <w:marTop w:val="0"/>
          <w:marBottom w:val="0"/>
          <w:divBdr>
            <w:top w:val="none" w:sz="0" w:space="0" w:color="auto"/>
            <w:left w:val="none" w:sz="0" w:space="0" w:color="auto"/>
            <w:bottom w:val="none" w:sz="0" w:space="0" w:color="auto"/>
            <w:right w:val="none" w:sz="0" w:space="0" w:color="auto"/>
          </w:divBdr>
        </w:div>
      </w:divsChild>
    </w:div>
    <w:div w:id="9185157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348</Words>
  <Characters>1986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Sansom</dc:creator>
  <cp:lastModifiedBy>S Bennett</cp:lastModifiedBy>
  <cp:revision>5</cp:revision>
  <cp:lastPrinted>2023-01-02T23:42:00Z</cp:lastPrinted>
  <dcterms:created xsi:type="dcterms:W3CDTF">2022-12-16T14:30:00Z</dcterms:created>
  <dcterms:modified xsi:type="dcterms:W3CDTF">2023-01-02T23:42:00Z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2020-02-06T00:00:00Z</vt:filetime>
  </property>
  <property fmtid="{D5CDD505-2E9C-101B-9397-08002B2CF9AE}" pid="3" name="Creator">
    <vt:lpwstr>Microsoft® Word 2016</vt:lpwstr>
  </property>
  <property fmtid="{D5CDD505-2E9C-101B-9397-08002B2CF9AE}" pid="4" name="LastSaved">
    <vt:filetime>2020-10-18T00:00:00Z</vt:filetime>
  </property>
</Properties>
</file>